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8CF3F5" w14:textId="6C0DB57E" w:rsidR="00792EFB" w:rsidRPr="007A3DF2" w:rsidRDefault="00792EFB" w:rsidP="00792EFB">
      <w:pPr>
        <w:pStyle w:val="PlainText"/>
        <w:jc w:val="right"/>
        <w:rPr>
          <w:rFonts w:asciiTheme="minorHAnsi" w:eastAsia="Malgun Gothic" w:hAnsiTheme="minorHAnsi" w:cstheme="minorHAnsi"/>
          <w:b/>
          <w:sz w:val="24"/>
          <w:szCs w:val="24"/>
          <w:lang w:val="en-US" w:eastAsia="ko-KR"/>
        </w:rPr>
      </w:pPr>
      <w:r w:rsidRPr="007A3DF2">
        <w:rPr>
          <w:rFonts w:asciiTheme="minorHAnsi" w:eastAsia="Malgun Gothic" w:hAnsiTheme="minorHAnsi" w:cstheme="minorHAnsi"/>
          <w:b/>
          <w:sz w:val="24"/>
          <w:szCs w:val="24"/>
          <w:lang w:val="en-US" w:eastAsia="ko-KR"/>
        </w:rPr>
        <w:t xml:space="preserve">(As of </w:t>
      </w:r>
      <w:r w:rsidR="007914AD">
        <w:rPr>
          <w:rFonts w:asciiTheme="minorHAnsi" w:eastAsia="Malgun Gothic" w:hAnsiTheme="minorHAnsi" w:cstheme="minorHAnsi"/>
          <w:b/>
          <w:sz w:val="24"/>
          <w:szCs w:val="24"/>
          <w:lang w:val="en-US" w:eastAsia="ko-KR"/>
        </w:rPr>
        <w:t>2</w:t>
      </w:r>
      <w:r w:rsidR="001B3447">
        <w:rPr>
          <w:rFonts w:asciiTheme="minorHAnsi" w:eastAsia="Malgun Gothic" w:hAnsiTheme="minorHAnsi" w:cstheme="minorHAnsi"/>
          <w:b/>
          <w:sz w:val="24"/>
          <w:szCs w:val="24"/>
          <w:lang w:val="en-US" w:eastAsia="ko-KR"/>
        </w:rPr>
        <w:t>4</w:t>
      </w:r>
      <w:r w:rsidRPr="007A3DF2">
        <w:rPr>
          <w:rFonts w:asciiTheme="minorHAnsi" w:eastAsia="Malgun Gothic" w:hAnsiTheme="minorHAnsi" w:cstheme="minorHAnsi"/>
          <w:b/>
          <w:sz w:val="24"/>
          <w:szCs w:val="24"/>
          <w:lang w:val="en-US" w:eastAsia="ko-KR"/>
        </w:rPr>
        <w:t xml:space="preserve"> </w:t>
      </w:r>
      <w:r w:rsidR="008C2CE8" w:rsidRPr="007A3DF2">
        <w:rPr>
          <w:rFonts w:asciiTheme="minorHAnsi" w:eastAsia="Malgun Gothic" w:hAnsiTheme="minorHAnsi" w:cstheme="minorHAnsi"/>
          <w:b/>
          <w:sz w:val="24"/>
          <w:szCs w:val="24"/>
          <w:lang w:val="en-US" w:eastAsia="ko-KR"/>
        </w:rPr>
        <w:t>JUL</w:t>
      </w:r>
      <w:r w:rsidR="00556682" w:rsidRPr="007A3DF2">
        <w:rPr>
          <w:rFonts w:asciiTheme="minorHAnsi" w:eastAsia="Malgun Gothic" w:hAnsiTheme="minorHAnsi" w:cstheme="minorHAnsi"/>
          <w:b/>
          <w:sz w:val="24"/>
          <w:szCs w:val="24"/>
          <w:lang w:val="en-US" w:eastAsia="ko-KR"/>
        </w:rPr>
        <w:t xml:space="preserve"> </w:t>
      </w:r>
      <w:r w:rsidRPr="007A3DF2">
        <w:rPr>
          <w:rFonts w:asciiTheme="minorHAnsi" w:eastAsia="Malgun Gothic" w:hAnsiTheme="minorHAnsi" w:cstheme="minorHAnsi"/>
          <w:b/>
          <w:sz w:val="24"/>
          <w:szCs w:val="24"/>
          <w:lang w:val="en-US" w:eastAsia="ko-KR"/>
        </w:rPr>
        <w:t>202</w:t>
      </w:r>
      <w:r w:rsidR="008C2CE8" w:rsidRPr="007A3DF2">
        <w:rPr>
          <w:rFonts w:asciiTheme="minorHAnsi" w:eastAsia="Malgun Gothic" w:hAnsiTheme="minorHAnsi" w:cstheme="minorHAnsi"/>
          <w:b/>
          <w:sz w:val="24"/>
          <w:szCs w:val="24"/>
          <w:lang w:val="en-US" w:eastAsia="ko-KR"/>
        </w:rPr>
        <w:t>4</w:t>
      </w:r>
      <w:r w:rsidRPr="007A3DF2">
        <w:rPr>
          <w:rFonts w:asciiTheme="minorHAnsi" w:eastAsia="Malgun Gothic" w:hAnsiTheme="minorHAnsi" w:cstheme="minorHAnsi"/>
          <w:b/>
          <w:sz w:val="24"/>
          <w:szCs w:val="24"/>
          <w:lang w:val="en-US" w:eastAsia="ko-KR"/>
        </w:rPr>
        <w:t>)</w:t>
      </w:r>
    </w:p>
    <w:p w14:paraId="2236AFA1" w14:textId="77777777" w:rsidR="00792EFB" w:rsidRPr="00290DB2" w:rsidRDefault="00792EFB" w:rsidP="00792EFB">
      <w:pPr>
        <w:pStyle w:val="PlainText"/>
        <w:jc w:val="right"/>
        <w:rPr>
          <w:rFonts w:asciiTheme="minorHAnsi" w:eastAsia="Malgun Gothic" w:hAnsiTheme="minorHAnsi" w:cstheme="minorBidi"/>
          <w:b/>
          <w:bCs/>
          <w:sz w:val="24"/>
          <w:szCs w:val="24"/>
          <w:lang w:val="en-US" w:eastAsia="ko-KR"/>
        </w:rPr>
      </w:pPr>
    </w:p>
    <w:p w14:paraId="71F2F1BB" w14:textId="1BDCDD92" w:rsidR="005F1BD8" w:rsidRDefault="00147967" w:rsidP="007A3DF2">
      <w:pPr>
        <w:pStyle w:val="PlainText"/>
        <w:jc w:val="center"/>
        <w:rPr>
          <w:rFonts w:asciiTheme="minorHAnsi" w:eastAsia="Malgun Gothic" w:hAnsiTheme="minorHAnsi" w:cstheme="minorBidi"/>
          <w:b/>
          <w:bCs/>
          <w:sz w:val="36"/>
          <w:szCs w:val="36"/>
          <w:lang w:val="en-US" w:eastAsia="ko-KR"/>
        </w:rPr>
      </w:pPr>
      <w:r>
        <w:rPr>
          <w:rFonts w:asciiTheme="minorHAnsi" w:eastAsia="Malgun Gothic" w:hAnsiTheme="minorHAnsi" w:cstheme="minorBidi"/>
          <w:b/>
          <w:bCs/>
          <w:sz w:val="36"/>
          <w:szCs w:val="36"/>
          <w:lang w:val="en-US" w:eastAsia="ko-KR"/>
        </w:rPr>
        <w:t xml:space="preserve"> </w:t>
      </w:r>
      <w:r w:rsidR="00D87A44">
        <w:rPr>
          <w:rFonts w:asciiTheme="minorHAnsi" w:eastAsia="Malgun Gothic" w:hAnsiTheme="minorHAnsi" w:cstheme="minorBidi"/>
          <w:b/>
          <w:bCs/>
          <w:sz w:val="36"/>
          <w:szCs w:val="36"/>
          <w:lang w:val="en-US" w:eastAsia="ko-KR"/>
        </w:rPr>
        <w:t>Cross-</w:t>
      </w:r>
      <w:r>
        <w:rPr>
          <w:rFonts w:asciiTheme="minorHAnsi" w:eastAsia="Malgun Gothic" w:hAnsiTheme="minorHAnsi" w:cstheme="minorBidi"/>
          <w:b/>
          <w:bCs/>
          <w:sz w:val="36"/>
          <w:szCs w:val="36"/>
          <w:lang w:val="en-US" w:eastAsia="ko-KR"/>
        </w:rPr>
        <w:t>R</w:t>
      </w:r>
      <w:r w:rsidR="008C2CE8">
        <w:rPr>
          <w:rFonts w:asciiTheme="minorHAnsi" w:eastAsia="Malgun Gothic" w:hAnsiTheme="minorHAnsi" w:cstheme="minorBidi"/>
          <w:b/>
          <w:bCs/>
          <w:sz w:val="36"/>
          <w:szCs w:val="36"/>
          <w:lang w:val="en-US" w:eastAsia="ko-KR"/>
        </w:rPr>
        <w:t xml:space="preserve">egional </w:t>
      </w:r>
      <w:r>
        <w:rPr>
          <w:rFonts w:asciiTheme="minorHAnsi" w:eastAsia="Malgun Gothic" w:hAnsiTheme="minorHAnsi" w:cstheme="minorBidi"/>
          <w:b/>
          <w:bCs/>
          <w:sz w:val="36"/>
          <w:szCs w:val="36"/>
          <w:lang w:val="en-US" w:eastAsia="ko-KR"/>
        </w:rPr>
        <w:t xml:space="preserve">Committee </w:t>
      </w:r>
      <w:r w:rsidR="008C2CE8">
        <w:rPr>
          <w:rFonts w:asciiTheme="minorHAnsi" w:eastAsia="Malgun Gothic" w:hAnsiTheme="minorHAnsi" w:cstheme="minorBidi"/>
          <w:b/>
          <w:bCs/>
          <w:sz w:val="36"/>
          <w:szCs w:val="36"/>
          <w:lang w:val="en-US" w:eastAsia="ko-KR"/>
        </w:rPr>
        <w:t>Meeting</w:t>
      </w:r>
      <w:r w:rsidR="007A3DF2">
        <w:rPr>
          <w:rFonts w:asciiTheme="minorHAnsi" w:eastAsia="Malgun Gothic" w:hAnsiTheme="minorHAnsi" w:cstheme="minorBidi"/>
          <w:b/>
          <w:bCs/>
          <w:sz w:val="36"/>
          <w:szCs w:val="36"/>
          <w:lang w:val="en-US" w:eastAsia="ko-KR"/>
        </w:rPr>
        <w:br/>
      </w:r>
      <w:r>
        <w:rPr>
          <w:rFonts w:asciiTheme="minorHAnsi" w:eastAsia="Malgun Gothic" w:hAnsiTheme="minorHAnsi" w:cstheme="minorBidi"/>
          <w:b/>
          <w:bCs/>
          <w:sz w:val="36"/>
          <w:szCs w:val="36"/>
          <w:lang w:val="en-US" w:eastAsia="ko-KR"/>
        </w:rPr>
        <w:t xml:space="preserve">Enhancing cooperation for a better future </w:t>
      </w:r>
    </w:p>
    <w:p w14:paraId="761D2781" w14:textId="645BC57D" w:rsidR="00147967" w:rsidRPr="00EF5367" w:rsidRDefault="00147967" w:rsidP="00EF5367">
      <w:pPr>
        <w:pStyle w:val="PlainText"/>
        <w:jc w:val="center"/>
        <w:rPr>
          <w:rFonts w:asciiTheme="minorHAnsi" w:eastAsia="Malgun Gothic" w:hAnsiTheme="minorHAnsi" w:cstheme="minorHAnsi"/>
          <w:sz w:val="24"/>
          <w:szCs w:val="24"/>
          <w:lang w:val="en-US" w:eastAsia="ko-KR"/>
        </w:rPr>
      </w:pPr>
    </w:p>
    <w:p w14:paraId="5D62EA4D" w14:textId="0211A54D" w:rsidR="00573694" w:rsidRPr="00D87A44" w:rsidRDefault="008C2CE8" w:rsidP="00573694">
      <w:pPr>
        <w:pStyle w:val="PlainText"/>
        <w:jc w:val="center"/>
        <w:rPr>
          <w:rFonts w:asciiTheme="minorHAnsi" w:eastAsia="Malgun Gothic" w:hAnsiTheme="minorHAnsi" w:cstheme="minorHAnsi"/>
          <w:bCs/>
          <w:sz w:val="24"/>
          <w:szCs w:val="24"/>
          <w:lang w:val="en-US" w:eastAsia="ko-KR"/>
        </w:rPr>
      </w:pPr>
      <w:r w:rsidRPr="00D87A44">
        <w:rPr>
          <w:rFonts w:asciiTheme="minorHAnsi" w:eastAsia="Malgun Gothic" w:hAnsiTheme="minorHAnsi" w:cstheme="minorHAnsi"/>
          <w:bCs/>
          <w:sz w:val="24"/>
          <w:szCs w:val="24"/>
          <w:lang w:val="en-US" w:eastAsia="ko-KR"/>
        </w:rPr>
        <w:t>Thursday</w:t>
      </w:r>
      <w:r w:rsidR="00CC52B9" w:rsidRPr="00D87A44">
        <w:rPr>
          <w:rFonts w:asciiTheme="minorHAnsi" w:eastAsia="Malgun Gothic" w:hAnsiTheme="minorHAnsi" w:cstheme="minorHAnsi"/>
          <w:bCs/>
          <w:sz w:val="24"/>
          <w:szCs w:val="24"/>
          <w:lang w:val="en-US" w:eastAsia="ko-KR"/>
        </w:rPr>
        <w:t xml:space="preserve">, </w:t>
      </w:r>
      <w:r w:rsidRPr="00D87A44">
        <w:rPr>
          <w:rFonts w:asciiTheme="minorHAnsi" w:eastAsia="Malgun Gothic" w:hAnsiTheme="minorHAnsi" w:cstheme="minorHAnsi"/>
          <w:bCs/>
          <w:sz w:val="24"/>
          <w:szCs w:val="24"/>
          <w:lang w:val="en-US" w:eastAsia="ko-KR"/>
        </w:rPr>
        <w:t>8</w:t>
      </w:r>
      <w:r w:rsidR="005F1BD8" w:rsidRPr="00D87A44">
        <w:rPr>
          <w:rFonts w:asciiTheme="minorHAnsi" w:eastAsia="Malgun Gothic" w:hAnsiTheme="minorHAnsi" w:cstheme="minorHAnsi"/>
          <w:bCs/>
          <w:sz w:val="24"/>
          <w:szCs w:val="24"/>
          <w:lang w:val="en-US" w:eastAsia="ko-KR"/>
        </w:rPr>
        <w:t xml:space="preserve"> </w:t>
      </w:r>
      <w:r w:rsidRPr="00D87A44">
        <w:rPr>
          <w:rFonts w:asciiTheme="minorHAnsi" w:eastAsia="Malgun Gothic" w:hAnsiTheme="minorHAnsi" w:cstheme="minorHAnsi"/>
          <w:bCs/>
          <w:sz w:val="24"/>
          <w:szCs w:val="24"/>
          <w:lang w:val="en-US" w:eastAsia="ko-KR"/>
        </w:rPr>
        <w:t>August</w:t>
      </w:r>
      <w:r w:rsidR="00792EFB" w:rsidRPr="00D87A44">
        <w:rPr>
          <w:rFonts w:asciiTheme="minorHAnsi" w:eastAsia="Malgun Gothic" w:hAnsiTheme="minorHAnsi" w:cstheme="minorHAnsi"/>
          <w:bCs/>
          <w:sz w:val="24"/>
          <w:szCs w:val="24"/>
          <w:lang w:val="en-US" w:eastAsia="ko-KR"/>
        </w:rPr>
        <w:t xml:space="preserve"> 202</w:t>
      </w:r>
      <w:r w:rsidRPr="00D87A44">
        <w:rPr>
          <w:rFonts w:asciiTheme="minorHAnsi" w:eastAsia="Malgun Gothic" w:hAnsiTheme="minorHAnsi" w:cstheme="minorHAnsi"/>
          <w:bCs/>
          <w:sz w:val="24"/>
          <w:szCs w:val="24"/>
          <w:lang w:val="en-US" w:eastAsia="ko-KR"/>
        </w:rPr>
        <w:t>4</w:t>
      </w:r>
    </w:p>
    <w:p w14:paraId="45193BBF" w14:textId="61B6EC0C" w:rsidR="00573694" w:rsidRPr="00D87A44" w:rsidRDefault="008C2CE8" w:rsidP="26147C91">
      <w:pPr>
        <w:pStyle w:val="PlainText"/>
        <w:jc w:val="center"/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</w:pPr>
      <w:r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08</w:t>
      </w:r>
      <w:r w:rsidR="00C61320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:</w:t>
      </w:r>
      <w:r w:rsidR="0008269D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00</w:t>
      </w:r>
      <w:r w:rsidR="00E70803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 xml:space="preserve"> </w:t>
      </w:r>
      <w:r w:rsidR="00C61320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 xml:space="preserve">– </w:t>
      </w:r>
      <w:r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09</w:t>
      </w:r>
      <w:r w:rsidR="00C61320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:</w:t>
      </w:r>
      <w:r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3</w:t>
      </w:r>
      <w:r w:rsidR="00A507FB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0</w:t>
      </w:r>
      <w:r w:rsidR="0008269D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 xml:space="preserve"> </w:t>
      </w:r>
      <w:r w:rsidR="009D07CD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(</w:t>
      </w:r>
      <w:r w:rsidR="0008269D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UTC</w:t>
      </w:r>
      <w:r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-4</w:t>
      </w:r>
      <w:r w:rsidR="005F1BD8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 xml:space="preserve"> </w:t>
      </w:r>
      <w:r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Eastern Daylight</w:t>
      </w:r>
      <w:r w:rsidR="00C61320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 xml:space="preserve"> </w:t>
      </w:r>
      <w:r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T</w:t>
      </w:r>
      <w:r w:rsidR="00C61320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ime</w:t>
      </w:r>
      <w:r w:rsidR="009D07CD" w:rsidRPr="00D87A44">
        <w:rPr>
          <w:rFonts w:asciiTheme="minorHAnsi" w:eastAsia="Malgun Gothic" w:hAnsiTheme="minorHAnsi" w:cstheme="minorBidi"/>
          <w:bCs/>
          <w:sz w:val="24"/>
          <w:szCs w:val="24"/>
          <w:lang w:val="en-US" w:eastAsia="ko-KR"/>
        </w:rPr>
        <w:t>)</w:t>
      </w:r>
    </w:p>
    <w:p w14:paraId="2EFE50E3" w14:textId="2CD39B7B" w:rsidR="000E0B84" w:rsidRPr="00D87A44" w:rsidRDefault="008C2CE8" w:rsidP="00EA5080">
      <w:pPr>
        <w:pStyle w:val="Default"/>
        <w:jc w:val="center"/>
        <w:rPr>
          <w:rFonts w:asciiTheme="minorHAnsi" w:eastAsia="Malgun Gothic" w:hAnsiTheme="minorHAnsi" w:cstheme="minorBidi"/>
          <w:bCs/>
          <w:lang w:eastAsia="ko-KR"/>
        </w:rPr>
      </w:pPr>
      <w:r w:rsidRPr="00D87A44">
        <w:rPr>
          <w:rFonts w:asciiTheme="minorHAnsi" w:eastAsia="Malgun Gothic" w:hAnsiTheme="minorHAnsi" w:cstheme="minorBidi"/>
          <w:bCs/>
          <w:lang w:eastAsia="ko-KR"/>
        </w:rPr>
        <w:t>Conference Room 1684,</w:t>
      </w:r>
      <w:r w:rsidR="002260AC" w:rsidRPr="00D87A44">
        <w:rPr>
          <w:rFonts w:asciiTheme="minorHAnsi" w:eastAsia="Malgun Gothic" w:hAnsiTheme="minorHAnsi" w:cstheme="minorBidi"/>
          <w:bCs/>
          <w:lang w:eastAsia="ko-KR"/>
        </w:rPr>
        <w:t xml:space="preserve"> Floor 16,</w:t>
      </w:r>
      <w:r w:rsidRPr="00D87A44">
        <w:rPr>
          <w:rFonts w:asciiTheme="minorHAnsi" w:eastAsia="Malgun Gothic" w:hAnsiTheme="minorHAnsi" w:cstheme="minorBidi"/>
          <w:bCs/>
          <w:lang w:eastAsia="ko-KR"/>
        </w:rPr>
        <w:t xml:space="preserve"> </w:t>
      </w:r>
      <w:r w:rsidR="002260AC" w:rsidRPr="00D87A44">
        <w:rPr>
          <w:rFonts w:asciiTheme="minorHAnsi" w:eastAsia="Malgun Gothic" w:hAnsiTheme="minorHAnsi" w:cstheme="minorBidi"/>
          <w:bCs/>
          <w:lang w:eastAsia="ko-KR"/>
        </w:rPr>
        <w:t>Two United Nations Plaza (DC 2 Building)</w:t>
      </w:r>
      <w:r w:rsidR="00EA5080" w:rsidRPr="00D87A44">
        <w:rPr>
          <w:rFonts w:asciiTheme="minorHAnsi" w:eastAsia="Malgun Gothic" w:hAnsiTheme="minorHAnsi" w:cstheme="minorBidi"/>
          <w:bCs/>
          <w:lang w:eastAsia="ko-KR"/>
        </w:rPr>
        <w:t>,</w:t>
      </w:r>
    </w:p>
    <w:p w14:paraId="2CE08E36" w14:textId="7AF18F6D" w:rsidR="00A64016" w:rsidRPr="004031A9" w:rsidRDefault="004031A9" w:rsidP="00EA5080">
      <w:pPr>
        <w:pStyle w:val="Default"/>
        <w:jc w:val="center"/>
        <w:rPr>
          <w:rFonts w:asciiTheme="minorHAnsi" w:eastAsia="DengXian" w:hAnsiTheme="minorHAnsi" w:cstheme="minorBidi"/>
          <w:bCs/>
          <w:lang w:eastAsia="zh-CN"/>
        </w:rPr>
      </w:pPr>
      <w:r>
        <w:rPr>
          <w:rFonts w:asciiTheme="minorHAnsi" w:eastAsia="DengXian" w:hAnsiTheme="minorHAnsi" w:cstheme="minorBidi" w:hint="eastAsia"/>
          <w:bCs/>
          <w:lang w:eastAsia="zh-CN"/>
        </w:rPr>
        <w:t>New York, USA</w:t>
      </w:r>
    </w:p>
    <w:p w14:paraId="2FD29867" w14:textId="0D02D846" w:rsidR="00EF5367" w:rsidRPr="005C2043" w:rsidRDefault="00121F7D" w:rsidP="00EA5080">
      <w:pPr>
        <w:pStyle w:val="Default"/>
        <w:jc w:val="center"/>
        <w:rPr>
          <w:rFonts w:asciiTheme="minorHAnsi" w:eastAsia="Malgun Gothic" w:hAnsiTheme="minorHAnsi" w:cstheme="minorBidi"/>
          <w:b/>
          <w:bCs/>
          <w:lang w:eastAsia="ko-KR"/>
        </w:rPr>
      </w:pPr>
      <w:r>
        <w:rPr>
          <w:rFonts w:asciiTheme="minorHAnsi" w:hAnsiTheme="minorHAnsi" w:cstheme="minorHAnsi"/>
          <w:noProof/>
          <w:color w:val="auto"/>
          <w:highlight w:val="yellow"/>
          <w:lang w:eastAsia="es-CL"/>
        </w:rPr>
        <w:t xml:space="preserve">Closed meeting, </w:t>
      </w:r>
      <w:r w:rsidR="00C56F72" w:rsidRPr="00474ADE">
        <w:rPr>
          <w:rFonts w:asciiTheme="minorHAnsi" w:hAnsiTheme="minorHAnsi" w:cstheme="minorHAnsi"/>
          <w:noProof/>
          <w:color w:val="auto"/>
          <w:highlight w:val="yellow"/>
          <w:lang w:eastAsia="es-CL"/>
        </w:rPr>
        <w:t>by invitation only</w:t>
      </w:r>
    </w:p>
    <w:p w14:paraId="7415EC7F" w14:textId="77777777" w:rsidR="00573694" w:rsidRPr="00176EC5" w:rsidRDefault="00573694" w:rsidP="00573694">
      <w:pPr>
        <w:pStyle w:val="PlainText"/>
        <w:jc w:val="center"/>
        <w:rPr>
          <w:rFonts w:asciiTheme="minorHAnsi" w:eastAsia="Malgun Gothic" w:hAnsiTheme="minorHAnsi" w:cstheme="minorHAnsi"/>
          <w:b/>
          <w:sz w:val="16"/>
          <w:szCs w:val="16"/>
          <w:lang w:val="en-US" w:eastAsia="ko-KR"/>
        </w:rPr>
      </w:pPr>
    </w:p>
    <w:p w14:paraId="33414677" w14:textId="77777777" w:rsidR="00993F79" w:rsidRDefault="00573694" w:rsidP="00E62578">
      <w:pPr>
        <w:pStyle w:val="PlainText"/>
        <w:spacing w:after="120"/>
        <w:jc w:val="center"/>
        <w:rPr>
          <w:rFonts w:asciiTheme="minorHAnsi" w:eastAsia="Malgun Gothic" w:hAnsiTheme="minorHAnsi" w:cstheme="minorHAnsi"/>
          <w:b/>
          <w:sz w:val="36"/>
          <w:szCs w:val="36"/>
          <w:lang w:val="en-US" w:eastAsia="ko-KR"/>
        </w:rPr>
      </w:pPr>
      <w:r w:rsidRPr="005C2043">
        <w:rPr>
          <w:rFonts w:asciiTheme="minorHAnsi" w:eastAsia="Malgun Gothic" w:hAnsiTheme="minorHAnsi" w:cstheme="minorHAnsi"/>
          <w:b/>
          <w:sz w:val="36"/>
          <w:szCs w:val="36"/>
          <w:lang w:val="en-US" w:eastAsia="ko-KR"/>
        </w:rPr>
        <w:t>Agenda Program</w:t>
      </w:r>
      <w:r w:rsidR="00792EFB">
        <w:rPr>
          <w:rFonts w:asciiTheme="minorHAnsi" w:eastAsia="Malgun Gothic" w:hAnsiTheme="minorHAnsi" w:cstheme="minorHAnsi"/>
          <w:b/>
          <w:sz w:val="36"/>
          <w:szCs w:val="36"/>
          <w:lang w:val="en-US" w:eastAsia="ko-KR"/>
        </w:rPr>
        <w:t>me</w:t>
      </w:r>
    </w:p>
    <w:p w14:paraId="46EE2883" w14:textId="51621678" w:rsidR="00993F79" w:rsidRDefault="00993F79" w:rsidP="00E62578">
      <w:pPr>
        <w:pStyle w:val="PlainText"/>
        <w:spacing w:after="120"/>
        <w:jc w:val="center"/>
        <w:rPr>
          <w:rFonts w:asciiTheme="minorHAnsi" w:eastAsia="Malgun Gothic" w:hAnsiTheme="minorHAnsi" w:cstheme="minorHAnsi"/>
          <w:bCs/>
          <w:sz w:val="22"/>
          <w:szCs w:val="22"/>
          <w:lang w:val="en-US" w:eastAsia="ko-KR"/>
        </w:rPr>
      </w:pPr>
      <w:r>
        <w:rPr>
          <w:rFonts w:asciiTheme="minorHAnsi" w:eastAsia="Malgun Gothic" w:hAnsiTheme="minorHAnsi" w:cstheme="minorHAnsi"/>
          <w:bCs/>
          <w:sz w:val="22"/>
          <w:szCs w:val="22"/>
          <w:lang w:val="en-US" w:eastAsia="ko-KR"/>
        </w:rPr>
        <w:t>Chair: Mr. Antonius Wij</w:t>
      </w:r>
      <w:r w:rsidR="0059123F">
        <w:rPr>
          <w:rFonts w:asciiTheme="minorHAnsi" w:eastAsia="Malgun Gothic" w:hAnsiTheme="minorHAnsi" w:cstheme="minorHAnsi"/>
          <w:bCs/>
          <w:sz w:val="22"/>
          <w:szCs w:val="22"/>
          <w:lang w:val="en-US" w:eastAsia="ko-KR"/>
        </w:rPr>
        <w:t>an</w:t>
      </w:r>
      <w:r>
        <w:rPr>
          <w:rFonts w:asciiTheme="minorHAnsi" w:eastAsia="Malgun Gothic" w:hAnsiTheme="minorHAnsi" w:cstheme="minorHAnsi"/>
          <w:bCs/>
          <w:sz w:val="22"/>
          <w:szCs w:val="22"/>
          <w:lang w:val="en-US" w:eastAsia="ko-KR"/>
        </w:rPr>
        <w:t>arto, President of UN-GGIM-AP</w:t>
      </w:r>
    </w:p>
    <w:p w14:paraId="2992B167" w14:textId="77777777" w:rsidR="00D87A44" w:rsidRPr="007A3DF2" w:rsidRDefault="00D87A44" w:rsidP="00D87A44">
      <w:pPr>
        <w:pStyle w:val="Heading1"/>
        <w:rPr>
          <w:sz w:val="28"/>
          <w:szCs w:val="28"/>
          <w:lang w:val="en-US" w:eastAsia="ko-KR"/>
        </w:rPr>
      </w:pPr>
      <w:r w:rsidRPr="007A3DF2">
        <w:rPr>
          <w:sz w:val="28"/>
          <w:szCs w:val="28"/>
          <w:lang w:val="en-US" w:eastAsia="ko-KR"/>
        </w:rPr>
        <w:t>Background</w:t>
      </w:r>
    </w:p>
    <w:p w14:paraId="7BD2B60D" w14:textId="35918FD4" w:rsidR="00F870C2" w:rsidRPr="007A3DF2" w:rsidRDefault="00F870C2" w:rsidP="00EA1537">
      <w:pPr>
        <w:pStyle w:val="PlainText"/>
        <w:spacing w:after="120"/>
        <w:jc w:val="both"/>
        <w:rPr>
          <w:rFonts w:asciiTheme="minorHAnsi" w:eastAsia="Malgun Gothic" w:hAnsiTheme="minorHAnsi" w:cstheme="minorHAnsi"/>
          <w:bCs/>
          <w:lang w:val="en-US" w:eastAsia="ko-KR"/>
        </w:rPr>
      </w:pP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Starting 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 xml:space="preserve">in 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>2022, t</w:t>
      </w:r>
      <w:r w:rsidR="00D87A44" w:rsidRPr="007A3DF2">
        <w:rPr>
          <w:rFonts w:asciiTheme="minorHAnsi" w:eastAsia="Malgun Gothic" w:hAnsiTheme="minorHAnsi" w:cstheme="minorHAnsi"/>
          <w:bCs/>
          <w:lang w:val="en-US" w:eastAsia="ko-KR"/>
        </w:rPr>
        <w:t>he five Regional Committees of UN-GGIM</w:t>
      </w:r>
      <w:r w:rsidR="003365BA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convened cross-regional side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event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>s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>at</w:t>
      </w:r>
      <w:r w:rsidR="003365BA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the twelfth and thirteenth sessions of the Committee of Experts.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The discussions 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>centred on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common issues, challenges, and opportunities that are faced by all five regions.</w:t>
      </w:r>
      <w:r w:rsidR="003365BA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</w:t>
      </w:r>
    </w:p>
    <w:p w14:paraId="496BF70D" w14:textId="5C38D4B6" w:rsidR="009D5AE7" w:rsidRPr="007A3DF2" w:rsidRDefault="00147967" w:rsidP="00EA1537">
      <w:pPr>
        <w:pStyle w:val="PlainText"/>
        <w:spacing w:after="120"/>
        <w:jc w:val="both"/>
        <w:rPr>
          <w:rFonts w:asciiTheme="minorHAnsi" w:eastAsia="Malgun Gothic" w:hAnsiTheme="minorHAnsi" w:cstheme="minorHAnsi"/>
          <w:bCs/>
          <w:lang w:val="en-US" w:eastAsia="ko-KR"/>
        </w:rPr>
      </w:pP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It will be the first time that 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 xml:space="preserve">ESCAP as the secretariat of 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>t</w:t>
      </w:r>
      <w:r w:rsidR="00F870C2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he 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Regional Committee of </w:t>
      </w:r>
      <w:r w:rsidR="00F870C2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UN-GGIM Asia and the Pacific 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>in collaborati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>on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with UNSD which is the Secretariat of UN-GGIM, organi</w:t>
      </w:r>
      <w:r w:rsidR="0044094B">
        <w:rPr>
          <w:rFonts w:asciiTheme="minorHAnsi" w:eastAsia="Malgun Gothic" w:hAnsiTheme="minorHAnsi" w:cstheme="minorHAnsi"/>
          <w:bCs/>
          <w:lang w:val="en-US" w:eastAsia="ko-KR"/>
        </w:rPr>
        <w:t>s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>e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>s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an</w:t>
      </w:r>
      <w:r w:rsidR="00F870C2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in-person </w:t>
      </w:r>
      <w:r w:rsidR="00F870C2" w:rsidRPr="007A3DF2">
        <w:rPr>
          <w:rFonts w:asciiTheme="minorHAnsi" w:eastAsia="Malgun Gothic" w:hAnsiTheme="minorHAnsi" w:cstheme="minorHAnsi"/>
          <w:bCs/>
          <w:lang w:val="en-US" w:eastAsia="ko-KR"/>
        </w:rPr>
        <w:t>meeting</w:t>
      </w:r>
      <w:r w:rsidR="00F31804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on the side of the fourteenth session of the Committee of Experts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 xml:space="preserve">. The objective of the meeting is 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to 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 xml:space="preserve">agree on a work 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>plan among all Regional Committees of UN-GGIM</w:t>
      </w:r>
      <w:r w:rsidR="00F870C2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 xml:space="preserve">that </w:t>
      </w:r>
      <w:r w:rsidR="00F870C2" w:rsidRPr="007A3DF2">
        <w:rPr>
          <w:rFonts w:asciiTheme="minorHAnsi" w:eastAsia="Malgun Gothic" w:hAnsiTheme="minorHAnsi" w:cstheme="minorHAnsi"/>
          <w:bCs/>
          <w:lang w:val="en-US" w:eastAsia="ko-KR"/>
        </w:rPr>
        <w:t>further</w:t>
      </w:r>
      <w:r w:rsidR="003365BA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</w:t>
      </w:r>
      <w:r w:rsidR="00F870C2" w:rsidRPr="007A3DF2">
        <w:rPr>
          <w:rFonts w:asciiTheme="minorHAnsi" w:eastAsia="Malgun Gothic" w:hAnsiTheme="minorHAnsi" w:cstheme="minorHAnsi"/>
          <w:bCs/>
          <w:lang w:val="en-US" w:eastAsia="ko-KR"/>
        </w:rPr>
        <w:t>strengthen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>s</w:t>
      </w:r>
      <w:r w:rsidR="00F870C2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coordination, collaboration, and knowledge sharing </w:t>
      </w:r>
      <w:r w:rsidR="002352A8">
        <w:rPr>
          <w:rFonts w:asciiTheme="minorHAnsi" w:eastAsia="Malgun Gothic" w:hAnsiTheme="minorHAnsi" w:cstheme="minorHAnsi"/>
          <w:bCs/>
          <w:lang w:val="en-US" w:eastAsia="ko-KR"/>
        </w:rPr>
        <w:t>among</w:t>
      </w:r>
      <w:r w:rsidR="00F870C2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UN-GGIM Regional Committees. </w:t>
      </w: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</w:t>
      </w:r>
    </w:p>
    <w:p w14:paraId="6DA42066" w14:textId="113E48A6" w:rsidR="00ED02A1" w:rsidRPr="007A3DF2" w:rsidRDefault="00ED02A1" w:rsidP="00ED02A1">
      <w:pPr>
        <w:pStyle w:val="Heading1"/>
        <w:rPr>
          <w:sz w:val="28"/>
          <w:szCs w:val="28"/>
          <w:lang w:val="en-US" w:eastAsia="ko-KR"/>
        </w:rPr>
      </w:pPr>
      <w:r w:rsidRPr="007A3DF2">
        <w:rPr>
          <w:sz w:val="28"/>
          <w:szCs w:val="28"/>
          <w:lang w:val="en-US" w:eastAsia="ko-KR"/>
        </w:rPr>
        <w:t>Presentations/</w:t>
      </w:r>
      <w:r w:rsidR="00682130" w:rsidRPr="007A3DF2">
        <w:rPr>
          <w:sz w:val="28"/>
          <w:szCs w:val="28"/>
          <w:lang w:val="en-US" w:eastAsia="ko-KR"/>
        </w:rPr>
        <w:t>Statements</w:t>
      </w:r>
    </w:p>
    <w:p w14:paraId="46AAF200" w14:textId="57844031" w:rsidR="00ED02A1" w:rsidRPr="007A3DF2" w:rsidRDefault="00682130" w:rsidP="00F870C2">
      <w:pPr>
        <w:pStyle w:val="PlainText"/>
        <w:spacing w:after="120"/>
        <w:rPr>
          <w:rFonts w:asciiTheme="minorHAnsi" w:eastAsia="Malgun Gothic" w:hAnsiTheme="minorHAnsi" w:cstheme="minorHAnsi"/>
          <w:bCs/>
          <w:lang w:val="en-US" w:eastAsia="ko-KR"/>
        </w:rPr>
      </w:pPr>
      <w:r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The presentations </w:t>
      </w:r>
      <w:r w:rsidR="00F31804" w:rsidRPr="007A3DF2">
        <w:rPr>
          <w:rFonts w:asciiTheme="minorHAnsi" w:eastAsia="Malgun Gothic" w:hAnsiTheme="minorHAnsi" w:cstheme="minorHAnsi"/>
          <w:bCs/>
          <w:lang w:val="en-US" w:eastAsia="ko-KR"/>
        </w:rPr>
        <w:t>and statement by each Regional Committee will seek to understand and analyse each region’s strengths, weaknesses, opportunities</w:t>
      </w:r>
      <w:r w:rsidR="0049077E">
        <w:rPr>
          <w:rFonts w:asciiTheme="minorHAnsi" w:eastAsia="Malgun Gothic" w:hAnsiTheme="minorHAnsi" w:cstheme="minorHAnsi"/>
          <w:bCs/>
          <w:lang w:val="en-US" w:eastAsia="ko-KR"/>
        </w:rPr>
        <w:t>, and threats</w:t>
      </w:r>
      <w:r w:rsidR="00F31804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in terms of geospatial information</w:t>
      </w:r>
      <w:r w:rsidR="007A3DF2" w:rsidRPr="007A3DF2">
        <w:rPr>
          <w:rFonts w:asciiTheme="minorHAnsi" w:eastAsia="Malgun Gothic" w:hAnsiTheme="minorHAnsi" w:cstheme="minorHAnsi"/>
          <w:bCs/>
          <w:lang w:val="en-US" w:eastAsia="ko-KR"/>
        </w:rPr>
        <w:t xml:space="preserve"> such as:</w:t>
      </w:r>
    </w:p>
    <w:p w14:paraId="1CA0E2BA" w14:textId="77777777" w:rsidR="007A3DF2" w:rsidRPr="007A3DF2" w:rsidRDefault="007A3DF2" w:rsidP="00F870C2">
      <w:pPr>
        <w:pStyle w:val="PlainText"/>
        <w:spacing w:after="120"/>
        <w:rPr>
          <w:rFonts w:asciiTheme="minorHAnsi" w:eastAsia="Malgun Gothic" w:hAnsiTheme="minorHAnsi" w:cstheme="minorHAnsi"/>
          <w:bCs/>
          <w:lang w:val="en-US" w:eastAsia="ko-KR"/>
        </w:rPr>
        <w:sectPr w:rsidR="007A3DF2" w:rsidRPr="007A3DF2" w:rsidSect="00915E2A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530" w:left="1440" w:header="720" w:footer="720" w:gutter="0"/>
          <w:cols w:space="720"/>
          <w:titlePg/>
          <w:docGrid w:linePitch="360"/>
        </w:sectPr>
      </w:pPr>
    </w:p>
    <w:p w14:paraId="63491E89" w14:textId="72895CE7" w:rsidR="00595A8B" w:rsidRDefault="00595A8B" w:rsidP="00EF5367">
      <w:pPr>
        <w:pStyle w:val="PlainText"/>
        <w:rPr>
          <w:rFonts w:asciiTheme="minorHAnsi" w:eastAsia="Malgun Gothic" w:hAnsiTheme="minorHAnsi" w:cstheme="minorHAnsi"/>
          <w:b/>
          <w:lang w:val="en-US" w:eastAsia="ko-KR"/>
        </w:rPr>
      </w:pPr>
      <w:r>
        <w:rPr>
          <w:rFonts w:asciiTheme="minorHAnsi" w:eastAsia="Malgun Gothic" w:hAnsiTheme="minorHAnsi" w:cstheme="minorHAnsi"/>
          <w:bCs/>
          <w:noProof/>
          <w:sz w:val="22"/>
          <w:szCs w:val="22"/>
          <w:lang w:val="en-US"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CC261" wp14:editId="537052FC">
                <wp:simplePos x="0" y="0"/>
                <wp:positionH relativeFrom="margin">
                  <wp:posOffset>4457700</wp:posOffset>
                </wp:positionH>
                <wp:positionV relativeFrom="paragraph">
                  <wp:posOffset>13335</wp:posOffset>
                </wp:positionV>
                <wp:extent cx="1463040" cy="1280160"/>
                <wp:effectExtent l="0" t="0" r="2286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801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37784" w14:textId="77777777" w:rsidR="00595A8B" w:rsidRPr="00F31804" w:rsidRDefault="00595A8B" w:rsidP="00595A8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THREATS</w:t>
                            </w:r>
                          </w:p>
                          <w:p w14:paraId="52BD01BB" w14:textId="77777777" w:rsidR="00595A8B" w:rsidRPr="00B73139" w:rsidRDefault="00595A8B" w:rsidP="00595A8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B73139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What risks could impact the region?</w:t>
                            </w:r>
                          </w:p>
                          <w:p w14:paraId="37F849A9" w14:textId="77777777" w:rsidR="00595A8B" w:rsidRPr="00290DB2" w:rsidRDefault="00595A8B" w:rsidP="00595A8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B73139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What challenges does the region face?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CC261" id="Rectangle 9" o:spid="_x0000_s1026" style="position:absolute;margin-left:351pt;margin-top:1.05pt;width:115.2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" fillcolor="#ed7d31 [3205]" strokecolor="black [3213]" strokeweight="1pt">
                <v:textbox>
                  <w:txbxContent>
                    <w:p w14:paraId="72737784" w14:textId="77777777" w:rsidR="00595A8B" w:rsidRPr="00F31804" w:rsidRDefault="00595A8B" w:rsidP="00595A8B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THREATS</w:t>
                      </w:r>
                    </w:p>
                    <w:p w14:paraId="52BD01BB" w14:textId="77777777" w:rsidR="00595A8B" w:rsidRPr="00B73139" w:rsidRDefault="00595A8B" w:rsidP="00595A8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B73139">
                        <w:rPr>
                          <w:i/>
                          <w:iCs/>
                          <w:sz w:val="16"/>
                          <w:szCs w:val="16"/>
                        </w:rPr>
                        <w:t>What risks could impact the region?</w:t>
                      </w:r>
                    </w:p>
                    <w:p w14:paraId="37F849A9" w14:textId="77777777" w:rsidR="00595A8B" w:rsidRPr="00290DB2" w:rsidRDefault="00595A8B" w:rsidP="00595A8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16"/>
                          <w:szCs w:val="16"/>
                        </w:rPr>
                      </w:pPr>
                      <w:r w:rsidRPr="00B73139">
                        <w:rPr>
                          <w:i/>
                          <w:iCs/>
                          <w:sz w:val="16"/>
                          <w:szCs w:val="16"/>
                        </w:rPr>
                        <w:t>What challenges does the region face?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HAnsi" w:eastAsia="Malgun Gothic" w:hAnsiTheme="minorHAnsi" w:cstheme="minorHAnsi"/>
          <w:bCs/>
          <w:noProof/>
          <w:sz w:val="22"/>
          <w:szCs w:val="22"/>
          <w:lang w:val="en-US"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3D204" wp14:editId="74E6C068">
                <wp:simplePos x="0" y="0"/>
                <wp:positionH relativeFrom="column">
                  <wp:posOffset>2974975</wp:posOffset>
                </wp:positionH>
                <wp:positionV relativeFrom="paragraph">
                  <wp:posOffset>13335</wp:posOffset>
                </wp:positionV>
                <wp:extent cx="1463040" cy="1280160"/>
                <wp:effectExtent l="0" t="0" r="2286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8016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C9CA5" w14:textId="77777777" w:rsidR="00595A8B" w:rsidRPr="00F31804" w:rsidRDefault="00595A8B" w:rsidP="00595A8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OPPORTUNITIES</w:t>
                            </w:r>
                          </w:p>
                          <w:p w14:paraId="14122ACE" w14:textId="77777777" w:rsidR="00595A8B" w:rsidRPr="00F31804" w:rsidRDefault="00595A8B" w:rsidP="00595A8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What are emerging trends that could be leveraged?</w:t>
                            </w:r>
                          </w:p>
                          <w:p w14:paraId="1800D18B" w14:textId="77777777" w:rsidR="00595A8B" w:rsidRPr="00F31804" w:rsidRDefault="00595A8B" w:rsidP="00595A8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What capacities could be shared to other regions?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3D204" id="Rectangle 8" o:spid="_x0000_s1027" style="position:absolute;margin-left:234.25pt;margin-top:1.05pt;width:115.2pt;height:10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" fillcolor="#ffc000 [3207]" strokecolor="black [3213]" strokeweight="1pt">
                <v:textbox>
                  <w:txbxContent>
                    <w:p w14:paraId="36FC9CA5" w14:textId="77777777" w:rsidR="00595A8B" w:rsidRPr="00F31804" w:rsidRDefault="00595A8B" w:rsidP="00595A8B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OPPORTUNITIES</w:t>
                      </w:r>
                    </w:p>
                    <w:p w14:paraId="14122ACE" w14:textId="77777777" w:rsidR="00595A8B" w:rsidRPr="00F31804" w:rsidRDefault="00595A8B" w:rsidP="00595A8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What are emerging trends that could be leveraged?</w:t>
                      </w:r>
                    </w:p>
                    <w:p w14:paraId="1800D18B" w14:textId="77777777" w:rsidR="00595A8B" w:rsidRPr="00F31804" w:rsidRDefault="00595A8B" w:rsidP="00595A8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What capacities could be shared to other regions?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="Malgun Gothic" w:hAnsiTheme="minorHAnsi" w:cstheme="minorHAnsi"/>
          <w:bCs/>
          <w:noProof/>
          <w:sz w:val="22"/>
          <w:szCs w:val="22"/>
          <w:lang w:val="en-US"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9787" wp14:editId="26BF33DE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463040" cy="1280160"/>
                <wp:effectExtent l="0" t="0" r="2286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801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77F76" w14:textId="42F0850F" w:rsidR="00595A8B" w:rsidRPr="00595A8B" w:rsidRDefault="00595A8B" w:rsidP="00595A8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F31804">
                              <w:rPr>
                                <w:b/>
                                <w:bCs/>
                              </w:rPr>
                              <w:t>STRENGTHS</w:t>
                            </w:r>
                          </w:p>
                          <w:p w14:paraId="4E61BD2A" w14:textId="143A761A" w:rsidR="00595A8B" w:rsidRPr="00F31804" w:rsidRDefault="00595A8B" w:rsidP="00595A8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3180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What are the unique capacities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and advantages</w:t>
                            </w:r>
                            <w:r w:rsidRPr="00F3180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of the region?</w:t>
                            </w:r>
                          </w:p>
                          <w:p w14:paraId="16A2D24C" w14:textId="77777777" w:rsidR="00595A8B" w:rsidRPr="00F31804" w:rsidRDefault="00595A8B" w:rsidP="00595A8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F31804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What assets does the region have?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39787" id="Rectangle 4" o:spid="_x0000_s1028" style="position:absolute;margin-left:0;margin-top:.95pt;width:115.2pt;height:10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" fillcolor="#70ad47 [3209]" strokecolor="black [3213]" strokeweight="1pt">
                <v:textbox>
                  <w:txbxContent>
                    <w:p w14:paraId="47777F76" w14:textId="42F0850F" w:rsidR="00595A8B" w:rsidRPr="00595A8B" w:rsidRDefault="00595A8B" w:rsidP="00595A8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F31804">
                        <w:rPr>
                          <w:b/>
                          <w:bCs/>
                        </w:rPr>
                        <w:t>STRENGTHS</w:t>
                      </w:r>
                    </w:p>
                    <w:p w14:paraId="4E61BD2A" w14:textId="143A761A" w:rsidR="00595A8B" w:rsidRPr="00F31804" w:rsidRDefault="00595A8B" w:rsidP="00595A8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F31804">
                        <w:rPr>
                          <w:i/>
                          <w:iCs/>
                          <w:sz w:val="16"/>
                          <w:szCs w:val="16"/>
                        </w:rPr>
                        <w:t>What are the unique capacities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 xml:space="preserve"> and advantages</w:t>
                      </w:r>
                      <w:r w:rsidRPr="00F31804">
                        <w:rPr>
                          <w:i/>
                          <w:iCs/>
                          <w:sz w:val="16"/>
                          <w:szCs w:val="16"/>
                        </w:rPr>
                        <w:t xml:space="preserve"> of the region?</w:t>
                      </w:r>
                    </w:p>
                    <w:p w14:paraId="16A2D24C" w14:textId="77777777" w:rsidR="00595A8B" w:rsidRPr="00F31804" w:rsidRDefault="00595A8B" w:rsidP="00595A8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16"/>
                          <w:szCs w:val="16"/>
                        </w:rPr>
                      </w:pPr>
                      <w:r w:rsidRPr="00F31804">
                        <w:rPr>
                          <w:i/>
                          <w:iCs/>
                          <w:sz w:val="16"/>
                          <w:szCs w:val="16"/>
                        </w:rPr>
                        <w:t>What assets does the region have?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="Malgun Gothic" w:hAnsiTheme="minorHAnsi" w:cstheme="minorHAnsi"/>
          <w:bCs/>
          <w:noProof/>
          <w:sz w:val="22"/>
          <w:szCs w:val="22"/>
          <w:lang w:val="en-US"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249D1" wp14:editId="1035A424">
                <wp:simplePos x="0" y="0"/>
                <wp:positionH relativeFrom="column">
                  <wp:posOffset>1487170</wp:posOffset>
                </wp:positionH>
                <wp:positionV relativeFrom="paragraph">
                  <wp:posOffset>12065</wp:posOffset>
                </wp:positionV>
                <wp:extent cx="1463040" cy="1280160"/>
                <wp:effectExtent l="0" t="0" r="2286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80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A5F82" w14:textId="77777777" w:rsidR="00595A8B" w:rsidRPr="00F31804" w:rsidRDefault="00595A8B" w:rsidP="00595A8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F31804">
                              <w:rPr>
                                <w:b/>
                                <w:bCs/>
                              </w:rPr>
                              <w:t>WEAKNESSES</w:t>
                            </w:r>
                          </w:p>
                          <w:p w14:paraId="2EDEFD62" w14:textId="77777777" w:rsidR="00595A8B" w:rsidRPr="00B73139" w:rsidRDefault="00595A8B" w:rsidP="00595A8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B73139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What can the region improve upon?</w:t>
                            </w:r>
                          </w:p>
                          <w:p w14:paraId="3BAB5585" w14:textId="77777777" w:rsidR="00595A8B" w:rsidRPr="00B73139" w:rsidRDefault="00595A8B" w:rsidP="00595A8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B73139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What additional resources does the region need?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249D1" id="Rectangle 5" o:spid="_x0000_s1029" style="position:absolute;margin-left:117.1pt;margin-top:.95pt;width:115.2pt;height:10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" fillcolor="#4472c4 [3204]" strokecolor="black [3213]" strokeweight="1pt">
                <v:textbox>
                  <w:txbxContent>
                    <w:p w14:paraId="7F6A5F82" w14:textId="77777777" w:rsidR="00595A8B" w:rsidRPr="00F31804" w:rsidRDefault="00595A8B" w:rsidP="00595A8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F31804">
                        <w:rPr>
                          <w:b/>
                          <w:bCs/>
                        </w:rPr>
                        <w:t>WEAKNESSES</w:t>
                      </w:r>
                    </w:p>
                    <w:p w14:paraId="2EDEFD62" w14:textId="77777777" w:rsidR="00595A8B" w:rsidRPr="00B73139" w:rsidRDefault="00595A8B" w:rsidP="00595A8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B73139">
                        <w:rPr>
                          <w:i/>
                          <w:iCs/>
                          <w:sz w:val="16"/>
                          <w:szCs w:val="16"/>
                        </w:rPr>
                        <w:t>What can the region improve upon?</w:t>
                      </w:r>
                    </w:p>
                    <w:p w14:paraId="3BAB5585" w14:textId="77777777" w:rsidR="00595A8B" w:rsidRPr="00B73139" w:rsidRDefault="00595A8B" w:rsidP="00595A8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B73139">
                        <w:rPr>
                          <w:i/>
                          <w:iCs/>
                          <w:sz w:val="16"/>
                          <w:szCs w:val="16"/>
                        </w:rPr>
                        <w:t>What additional resources does the region need?</w:t>
                      </w:r>
                    </w:p>
                  </w:txbxContent>
                </v:textbox>
              </v:rect>
            </w:pict>
          </mc:Fallback>
        </mc:AlternateContent>
      </w:r>
    </w:p>
    <w:p w14:paraId="58D2EC35" w14:textId="0712886B" w:rsidR="00595A8B" w:rsidRDefault="00595A8B" w:rsidP="00EF5367">
      <w:pPr>
        <w:pStyle w:val="PlainText"/>
        <w:rPr>
          <w:rFonts w:asciiTheme="minorHAnsi" w:eastAsia="Malgun Gothic" w:hAnsiTheme="minorHAnsi" w:cstheme="minorHAnsi"/>
          <w:b/>
          <w:lang w:val="en-US" w:eastAsia="ko-KR"/>
        </w:rPr>
      </w:pPr>
    </w:p>
    <w:p w14:paraId="41C4FD75" w14:textId="57515F05" w:rsidR="00595A8B" w:rsidRDefault="00595A8B" w:rsidP="00EF5367">
      <w:pPr>
        <w:pStyle w:val="PlainText"/>
        <w:rPr>
          <w:rFonts w:asciiTheme="minorHAnsi" w:eastAsia="Malgun Gothic" w:hAnsiTheme="minorHAnsi" w:cstheme="minorHAnsi"/>
          <w:b/>
          <w:lang w:val="en-US" w:eastAsia="ko-KR"/>
        </w:rPr>
      </w:pPr>
    </w:p>
    <w:p w14:paraId="5839979C" w14:textId="77777777" w:rsidR="00595A8B" w:rsidRDefault="00595A8B" w:rsidP="00EF5367">
      <w:pPr>
        <w:pStyle w:val="PlainText"/>
        <w:rPr>
          <w:rFonts w:asciiTheme="minorHAnsi" w:eastAsia="Malgun Gothic" w:hAnsiTheme="minorHAnsi" w:cstheme="minorHAnsi"/>
          <w:b/>
          <w:lang w:val="en-US" w:eastAsia="ko-KR"/>
        </w:rPr>
      </w:pPr>
    </w:p>
    <w:p w14:paraId="4D021875" w14:textId="1F10EE94" w:rsidR="00595A8B" w:rsidRDefault="00595A8B" w:rsidP="00EF5367">
      <w:pPr>
        <w:pStyle w:val="PlainText"/>
        <w:rPr>
          <w:rFonts w:asciiTheme="minorHAnsi" w:eastAsia="Malgun Gothic" w:hAnsiTheme="minorHAnsi" w:cstheme="minorHAnsi"/>
          <w:b/>
          <w:lang w:val="en-US" w:eastAsia="ko-KR"/>
        </w:rPr>
      </w:pPr>
    </w:p>
    <w:p w14:paraId="616E5AC0" w14:textId="7CFE1D5F" w:rsidR="00595A8B" w:rsidRDefault="00595A8B" w:rsidP="00EF5367">
      <w:pPr>
        <w:pStyle w:val="PlainText"/>
        <w:rPr>
          <w:rFonts w:asciiTheme="minorHAnsi" w:eastAsia="Malgun Gothic" w:hAnsiTheme="minorHAnsi" w:cstheme="minorHAnsi"/>
          <w:b/>
          <w:lang w:val="en-US" w:eastAsia="ko-KR"/>
        </w:rPr>
      </w:pPr>
    </w:p>
    <w:p w14:paraId="4A1A442B" w14:textId="6ED1472D" w:rsidR="00595A8B" w:rsidRDefault="00595A8B" w:rsidP="00EF5367">
      <w:pPr>
        <w:pStyle w:val="PlainText"/>
        <w:rPr>
          <w:rFonts w:asciiTheme="minorHAnsi" w:eastAsia="Malgun Gothic" w:hAnsiTheme="minorHAnsi" w:cstheme="minorHAnsi"/>
          <w:b/>
          <w:lang w:val="en-US" w:eastAsia="ko-KR"/>
        </w:rPr>
      </w:pPr>
    </w:p>
    <w:p w14:paraId="1B41989F" w14:textId="143E7A62" w:rsidR="00595A8B" w:rsidRDefault="00595A8B" w:rsidP="00EF5367">
      <w:pPr>
        <w:pStyle w:val="PlainText"/>
        <w:rPr>
          <w:rFonts w:asciiTheme="minorHAnsi" w:eastAsia="Malgun Gothic" w:hAnsiTheme="minorHAnsi" w:cstheme="minorHAnsi"/>
          <w:b/>
          <w:lang w:val="en-US" w:eastAsia="ko-KR"/>
        </w:rPr>
      </w:pPr>
    </w:p>
    <w:p w14:paraId="6E84E5EA" w14:textId="20896FFB" w:rsidR="007A3DF2" w:rsidRPr="007A3DF2" w:rsidRDefault="007A3DF2" w:rsidP="00595A8B">
      <w:pPr>
        <w:pStyle w:val="PlainText"/>
      </w:pPr>
    </w:p>
    <w:p w14:paraId="6326C0D3" w14:textId="42845229" w:rsidR="00EF5367" w:rsidRPr="00595A8B" w:rsidRDefault="00EF5367" w:rsidP="00595A8B">
      <w:pPr>
        <w:rPr>
          <w:b/>
          <w:bCs/>
          <w:sz w:val="20"/>
          <w:szCs w:val="20"/>
        </w:rPr>
        <w:sectPr w:rsidR="00EF5367" w:rsidRPr="00595A8B" w:rsidSect="00EF5367">
          <w:type w:val="continuous"/>
          <w:pgSz w:w="12240" w:h="15840"/>
          <w:pgMar w:top="1440" w:right="1440" w:bottom="1530" w:left="1440" w:header="720" w:footer="720" w:gutter="0"/>
          <w:cols w:space="720"/>
          <w:titlePg/>
          <w:docGrid w:linePitch="360"/>
        </w:sectPr>
      </w:pPr>
    </w:p>
    <w:p w14:paraId="70263059" w14:textId="65EB1E28" w:rsidR="00256011" w:rsidRDefault="00256011" w:rsidP="00EF5367">
      <w:pPr>
        <w:pStyle w:val="Heading1"/>
        <w:rPr>
          <w:sz w:val="28"/>
          <w:szCs w:val="28"/>
          <w:lang w:val="en-US" w:eastAsia="ko-KR"/>
        </w:rPr>
      </w:pPr>
      <w:r>
        <w:rPr>
          <w:sz w:val="28"/>
          <w:szCs w:val="28"/>
          <w:lang w:val="en-US" w:eastAsia="ko-KR"/>
        </w:rPr>
        <w:t>Discussion</w:t>
      </w:r>
    </w:p>
    <w:p w14:paraId="335E2E05" w14:textId="25D71ADE" w:rsidR="004D5D80" w:rsidRPr="004D5D80" w:rsidRDefault="00490868" w:rsidP="004D5D80">
      <w:pPr>
        <w:pStyle w:val="PlainText"/>
        <w:spacing w:after="120"/>
        <w:rPr>
          <w:rFonts w:asciiTheme="minorHAnsi" w:eastAsia="Malgun Gothic" w:hAnsiTheme="minorHAnsi" w:cstheme="minorHAnsi"/>
          <w:bCs/>
          <w:lang w:val="en-US" w:eastAsia="ko-KR"/>
        </w:rPr>
      </w:pPr>
      <w:r>
        <w:rPr>
          <w:rFonts w:asciiTheme="minorHAnsi" w:eastAsia="Malgun Gothic" w:hAnsiTheme="minorHAnsi" w:cstheme="minorHAnsi"/>
          <w:bCs/>
          <w:lang w:val="en-US" w:eastAsia="ko-KR"/>
        </w:rPr>
        <w:t xml:space="preserve">The discussion can include </w:t>
      </w:r>
      <w:r w:rsidR="004D5D80" w:rsidRPr="004D5D80">
        <w:rPr>
          <w:rFonts w:asciiTheme="minorHAnsi" w:eastAsia="Malgun Gothic" w:hAnsiTheme="minorHAnsi" w:cstheme="minorHAnsi"/>
          <w:bCs/>
          <w:lang w:val="en-US" w:eastAsia="ko-KR"/>
        </w:rPr>
        <w:t>what is the ultimate goal to which all five regional committees are working towards</w:t>
      </w:r>
      <w:r w:rsidR="001D7FCE">
        <w:rPr>
          <w:rFonts w:asciiTheme="minorHAnsi" w:eastAsia="Malgun Gothic" w:hAnsiTheme="minorHAnsi" w:cstheme="minorHAnsi"/>
          <w:bCs/>
          <w:lang w:val="en-US" w:eastAsia="ko-KR"/>
        </w:rPr>
        <w:t xml:space="preserve"> </w:t>
      </w:r>
      <w:r w:rsidR="004D5D80" w:rsidRPr="004D5D80">
        <w:rPr>
          <w:rFonts w:asciiTheme="minorHAnsi" w:eastAsia="Malgun Gothic" w:hAnsiTheme="minorHAnsi" w:cstheme="minorHAnsi"/>
          <w:bCs/>
          <w:lang w:val="en-US" w:eastAsia="ko-KR"/>
        </w:rPr>
        <w:t xml:space="preserve">/wish to achieve. The committee of </w:t>
      </w:r>
      <w:r w:rsidRPr="004D5D80">
        <w:rPr>
          <w:rFonts w:asciiTheme="minorHAnsi" w:eastAsia="Malgun Gothic" w:hAnsiTheme="minorHAnsi" w:cstheme="minorHAnsi"/>
          <w:bCs/>
          <w:lang w:val="en-US" w:eastAsia="ko-KR"/>
        </w:rPr>
        <w:t>experts’</w:t>
      </w:r>
      <w:r w:rsidR="004D5D80" w:rsidRPr="004D5D80">
        <w:rPr>
          <w:rFonts w:asciiTheme="minorHAnsi" w:eastAsia="Malgun Gothic" w:hAnsiTheme="minorHAnsi" w:cstheme="minorHAnsi"/>
          <w:bCs/>
          <w:lang w:val="en-US" w:eastAsia="ko-KR"/>
        </w:rPr>
        <w:t xml:space="preserve"> strategic framework for 2018-2022 was as shown in the diagram below. </w:t>
      </w:r>
      <w:r w:rsidR="007D2E11">
        <w:rPr>
          <w:rFonts w:asciiTheme="minorHAnsi" w:eastAsia="Malgun Gothic" w:hAnsiTheme="minorHAnsi" w:cstheme="minorHAnsi"/>
          <w:bCs/>
          <w:lang w:val="en-US" w:eastAsia="ko-KR"/>
        </w:rPr>
        <w:t>T</w:t>
      </w:r>
      <w:r w:rsidR="004D5D80" w:rsidRPr="004D5D80">
        <w:rPr>
          <w:rFonts w:asciiTheme="minorHAnsi" w:eastAsia="Malgun Gothic" w:hAnsiTheme="minorHAnsi" w:cstheme="minorHAnsi"/>
          <w:bCs/>
          <w:lang w:val="en-US" w:eastAsia="ko-KR"/>
        </w:rPr>
        <w:t xml:space="preserve">he Regional Committees </w:t>
      </w:r>
      <w:r>
        <w:rPr>
          <w:rFonts w:asciiTheme="minorHAnsi" w:eastAsia="Malgun Gothic" w:hAnsiTheme="minorHAnsi" w:cstheme="minorHAnsi"/>
          <w:bCs/>
          <w:lang w:val="en-US" w:eastAsia="ko-KR"/>
        </w:rPr>
        <w:t>could</w:t>
      </w:r>
      <w:r w:rsidR="004D5D80" w:rsidRPr="004D5D80">
        <w:rPr>
          <w:rFonts w:asciiTheme="minorHAnsi" w:eastAsia="Malgun Gothic" w:hAnsiTheme="minorHAnsi" w:cstheme="minorHAnsi"/>
          <w:bCs/>
          <w:lang w:val="en-US" w:eastAsia="ko-KR"/>
        </w:rPr>
        <w:t xml:space="preserve"> use/adapt GGIM’s vision and mission or create their own</w:t>
      </w:r>
      <w:r>
        <w:rPr>
          <w:rFonts w:asciiTheme="minorHAnsi" w:eastAsia="Malgun Gothic" w:hAnsiTheme="minorHAnsi" w:cstheme="minorHAnsi"/>
          <w:bCs/>
          <w:lang w:val="en-US" w:eastAsia="ko-KR"/>
        </w:rPr>
        <w:t>.</w:t>
      </w:r>
    </w:p>
    <w:p w14:paraId="6958A4BE" w14:textId="08FAB7F8" w:rsidR="00256011" w:rsidRPr="004D5D80" w:rsidRDefault="001D7FCE" w:rsidP="00EF5367">
      <w:pPr>
        <w:pStyle w:val="Heading1"/>
        <w:rPr>
          <w:sz w:val="28"/>
          <w:szCs w:val="28"/>
          <w:lang w:eastAsia="ko-KR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5F728DA5" wp14:editId="5BC4AE43">
            <wp:extent cx="5943600" cy="2118995"/>
            <wp:effectExtent l="0" t="0" r="0" b="0"/>
            <wp:docPr id="9104423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16BF" w14:textId="08B4F806" w:rsidR="00ED02A1" w:rsidRPr="007A3DF2" w:rsidRDefault="00ED02A1" w:rsidP="00EF5367">
      <w:pPr>
        <w:pStyle w:val="Heading1"/>
        <w:rPr>
          <w:sz w:val="28"/>
          <w:szCs w:val="28"/>
          <w:lang w:val="en-US" w:eastAsia="ko-KR"/>
        </w:rPr>
      </w:pPr>
      <w:r w:rsidRPr="007A3DF2">
        <w:rPr>
          <w:sz w:val="28"/>
          <w:szCs w:val="28"/>
          <w:lang w:val="en-US" w:eastAsia="ko-KR"/>
        </w:rPr>
        <w:t>Expected Outcomes</w:t>
      </w:r>
    </w:p>
    <w:p w14:paraId="33AC97F7" w14:textId="5919985A" w:rsidR="00ED02A1" w:rsidRPr="007A3DF2" w:rsidRDefault="00662E74" w:rsidP="00EF5367">
      <w:pPr>
        <w:spacing w:after="0"/>
        <w:rPr>
          <w:sz w:val="20"/>
          <w:szCs w:val="20"/>
          <w:lang w:val="en-US" w:eastAsia="ko-KR"/>
        </w:rPr>
      </w:pPr>
      <w:r w:rsidRPr="007A3DF2">
        <w:rPr>
          <w:sz w:val="20"/>
          <w:szCs w:val="20"/>
          <w:lang w:val="en-US" w:eastAsia="ko-KR"/>
        </w:rPr>
        <w:t>The side meeting will help the Regional Committees to:</w:t>
      </w:r>
    </w:p>
    <w:p w14:paraId="45F6871E" w14:textId="7C987F97" w:rsidR="00662E74" w:rsidRPr="00474ADE" w:rsidRDefault="00B73139" w:rsidP="00EF5367">
      <w:pPr>
        <w:pStyle w:val="ListParagraph"/>
        <w:numPr>
          <w:ilvl w:val="0"/>
          <w:numId w:val="23"/>
        </w:numPr>
        <w:rPr>
          <w:sz w:val="20"/>
          <w:szCs w:val="20"/>
          <w:lang w:val="en-US" w:eastAsia="ko-KR"/>
        </w:rPr>
      </w:pPr>
      <w:r w:rsidRPr="007A3DF2">
        <w:rPr>
          <w:sz w:val="20"/>
          <w:szCs w:val="20"/>
          <w:lang w:val="en-US" w:eastAsia="ko-KR"/>
        </w:rPr>
        <w:t>U</w:t>
      </w:r>
      <w:r w:rsidR="00662E74" w:rsidRPr="007A3DF2">
        <w:rPr>
          <w:sz w:val="20"/>
          <w:szCs w:val="20"/>
          <w:lang w:val="en-US" w:eastAsia="ko-KR"/>
        </w:rPr>
        <w:t>nderstand each region’s perspectives on strengths, weaknesses, opportunities,</w:t>
      </w:r>
      <w:r w:rsidR="00FB4450">
        <w:rPr>
          <w:sz w:val="20"/>
          <w:szCs w:val="20"/>
          <w:lang w:val="en-US" w:eastAsia="ko-KR"/>
        </w:rPr>
        <w:t xml:space="preserve"> threats</w:t>
      </w:r>
      <w:r w:rsidR="00662E74" w:rsidRPr="007A3DF2">
        <w:rPr>
          <w:sz w:val="20"/>
          <w:szCs w:val="20"/>
          <w:lang w:val="en-US" w:eastAsia="ko-KR"/>
        </w:rPr>
        <w:t xml:space="preserve"> and </w:t>
      </w:r>
      <w:r w:rsidR="00C5739D" w:rsidRPr="007A3DF2">
        <w:rPr>
          <w:sz w:val="20"/>
          <w:szCs w:val="20"/>
          <w:lang w:val="en-US" w:eastAsia="ko-KR"/>
        </w:rPr>
        <w:t>proposal</w:t>
      </w:r>
      <w:r w:rsidR="002352A8">
        <w:rPr>
          <w:sz w:val="20"/>
          <w:szCs w:val="20"/>
          <w:lang w:val="en-US" w:eastAsia="ko-KR"/>
        </w:rPr>
        <w:t>s</w:t>
      </w:r>
      <w:r w:rsidR="00C5739D" w:rsidRPr="007A3DF2">
        <w:rPr>
          <w:sz w:val="20"/>
          <w:szCs w:val="20"/>
          <w:lang w:val="en-US" w:eastAsia="ko-KR"/>
        </w:rPr>
        <w:t xml:space="preserve"> on </w:t>
      </w:r>
      <w:r w:rsidR="00C5739D" w:rsidRPr="00474ADE">
        <w:rPr>
          <w:sz w:val="20"/>
          <w:szCs w:val="20"/>
          <w:lang w:val="en-US" w:eastAsia="ko-KR"/>
        </w:rPr>
        <w:t>cross-regional committees’ cooperation</w:t>
      </w:r>
    </w:p>
    <w:p w14:paraId="79E8F9BF" w14:textId="5FEDEB2C" w:rsidR="00FB4450" w:rsidRPr="00474ADE" w:rsidRDefault="00FB4450" w:rsidP="00FB4450">
      <w:pPr>
        <w:pStyle w:val="ListParagraph"/>
        <w:numPr>
          <w:ilvl w:val="0"/>
          <w:numId w:val="23"/>
        </w:numPr>
        <w:rPr>
          <w:sz w:val="20"/>
          <w:szCs w:val="20"/>
          <w:lang w:val="en-US" w:eastAsia="ko-KR"/>
        </w:rPr>
      </w:pPr>
      <w:r w:rsidRPr="00474ADE">
        <w:rPr>
          <w:sz w:val="20"/>
          <w:szCs w:val="20"/>
          <w:lang w:val="en-US" w:eastAsia="ko-KR"/>
        </w:rPr>
        <w:t>Understand the scope, tasks and output to be accomplished under the UN-GEGN/UN-GGIM Collaborative project and to identify regional leads to support project implementation and execution of the survey</w:t>
      </w:r>
    </w:p>
    <w:p w14:paraId="33220017" w14:textId="472CD445" w:rsidR="00662E74" w:rsidRPr="00474ADE" w:rsidRDefault="00662E74" w:rsidP="00EF5367">
      <w:pPr>
        <w:pStyle w:val="ListParagraph"/>
        <w:numPr>
          <w:ilvl w:val="0"/>
          <w:numId w:val="23"/>
        </w:numPr>
        <w:rPr>
          <w:sz w:val="20"/>
          <w:szCs w:val="20"/>
          <w:lang w:val="en-US" w:eastAsia="ko-KR"/>
        </w:rPr>
      </w:pPr>
      <w:r w:rsidRPr="00474ADE">
        <w:rPr>
          <w:sz w:val="20"/>
          <w:szCs w:val="20"/>
          <w:lang w:val="en-US" w:eastAsia="ko-KR"/>
        </w:rPr>
        <w:t>Foster networking across Regional Committees</w:t>
      </w:r>
      <w:r w:rsidR="00B73139" w:rsidRPr="00474ADE">
        <w:rPr>
          <w:sz w:val="20"/>
          <w:szCs w:val="20"/>
          <w:lang w:val="en-US" w:eastAsia="ko-KR"/>
        </w:rPr>
        <w:t xml:space="preserve"> to strengthen coordination and cooperation</w:t>
      </w:r>
    </w:p>
    <w:p w14:paraId="728ACE81" w14:textId="0340851B" w:rsidR="00147967" w:rsidRPr="007A3DF2" w:rsidRDefault="002352A8" w:rsidP="00EF5367">
      <w:pPr>
        <w:pStyle w:val="ListParagraph"/>
        <w:numPr>
          <w:ilvl w:val="0"/>
          <w:numId w:val="23"/>
        </w:numPr>
        <w:rPr>
          <w:sz w:val="20"/>
          <w:szCs w:val="20"/>
          <w:lang w:val="en-US" w:eastAsia="ko-KR"/>
        </w:rPr>
      </w:pPr>
      <w:r>
        <w:rPr>
          <w:sz w:val="20"/>
          <w:szCs w:val="20"/>
          <w:lang w:val="en-US" w:eastAsia="ko-KR"/>
        </w:rPr>
        <w:t xml:space="preserve">Agree on </w:t>
      </w:r>
      <w:r w:rsidR="00C5739D" w:rsidRPr="007A3DF2">
        <w:rPr>
          <w:sz w:val="20"/>
          <w:szCs w:val="20"/>
          <w:lang w:val="en-US" w:eastAsia="ko-KR"/>
        </w:rPr>
        <w:t xml:space="preserve">a </w:t>
      </w:r>
      <w:r>
        <w:rPr>
          <w:sz w:val="20"/>
          <w:szCs w:val="20"/>
          <w:lang w:val="en-US" w:eastAsia="ko-KR"/>
        </w:rPr>
        <w:t xml:space="preserve">work </w:t>
      </w:r>
      <w:r w:rsidR="00C5739D" w:rsidRPr="007A3DF2">
        <w:rPr>
          <w:sz w:val="20"/>
          <w:szCs w:val="20"/>
          <w:lang w:val="en-US" w:eastAsia="ko-KR"/>
        </w:rPr>
        <w:t xml:space="preserve">plan for 2024-2025 </w:t>
      </w:r>
    </w:p>
    <w:p w14:paraId="3DA2F046" w14:textId="293FC31C" w:rsidR="00C5739D" w:rsidRPr="007A3DF2" w:rsidRDefault="002352A8" w:rsidP="00EF5367">
      <w:pPr>
        <w:pStyle w:val="ListParagraph"/>
        <w:numPr>
          <w:ilvl w:val="0"/>
          <w:numId w:val="23"/>
        </w:numPr>
        <w:rPr>
          <w:sz w:val="20"/>
          <w:szCs w:val="20"/>
          <w:lang w:val="en-US" w:eastAsia="ko-KR"/>
        </w:rPr>
      </w:pPr>
      <w:r>
        <w:rPr>
          <w:sz w:val="20"/>
          <w:szCs w:val="20"/>
          <w:lang w:val="en-US" w:eastAsia="ko-KR"/>
        </w:rPr>
        <w:t xml:space="preserve">Agree on </w:t>
      </w:r>
      <w:r w:rsidR="00C5739D" w:rsidRPr="007A3DF2">
        <w:rPr>
          <w:sz w:val="20"/>
          <w:szCs w:val="20"/>
          <w:lang w:val="en-US" w:eastAsia="ko-KR"/>
        </w:rPr>
        <w:t>the</w:t>
      </w:r>
      <w:r>
        <w:rPr>
          <w:sz w:val="20"/>
          <w:szCs w:val="20"/>
          <w:lang w:val="en-US" w:eastAsia="ko-KR"/>
        </w:rPr>
        <w:t xml:space="preserve"> next </w:t>
      </w:r>
      <w:r w:rsidR="00C5739D" w:rsidRPr="007A3DF2">
        <w:rPr>
          <w:sz w:val="20"/>
          <w:szCs w:val="20"/>
          <w:lang w:val="en-US" w:eastAsia="ko-KR"/>
        </w:rPr>
        <w:t>lead regional committee for 2025</w:t>
      </w:r>
    </w:p>
    <w:p w14:paraId="0CB0F880" w14:textId="4B64FD8C" w:rsidR="00D87A44" w:rsidRDefault="00D87A44" w:rsidP="009D5AE7">
      <w:pPr>
        <w:pStyle w:val="Heading1"/>
        <w:rPr>
          <w:lang w:val="en-US" w:eastAsia="ko-KR"/>
        </w:rPr>
      </w:pPr>
      <w:r>
        <w:rPr>
          <w:lang w:val="en-US" w:eastAsia="ko-KR"/>
        </w:rPr>
        <w:t>Agenda</w:t>
      </w:r>
    </w:p>
    <w:p w14:paraId="0DA0A97D" w14:textId="77777777" w:rsidR="00656C47" w:rsidRPr="00656C47" w:rsidRDefault="00656C47" w:rsidP="00656C47">
      <w:pPr>
        <w:spacing w:after="0"/>
        <w:rPr>
          <w:lang w:val="en-US" w:eastAsia="ko-KR"/>
        </w:rPr>
      </w:pPr>
    </w:p>
    <w:tbl>
      <w:tblPr>
        <w:tblStyle w:val="TableGrid"/>
        <w:tblW w:w="0" w:type="auto"/>
        <w:tblInd w:w="445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109"/>
        <w:gridCol w:w="5091"/>
        <w:gridCol w:w="1891"/>
        <w:gridCol w:w="814"/>
      </w:tblGrid>
      <w:tr w:rsidR="00656C47" w:rsidRPr="007914AD" w14:paraId="03871DF9" w14:textId="77777777" w:rsidTr="00A95E07">
        <w:trPr>
          <w:trHeight w:val="350"/>
        </w:trPr>
        <w:tc>
          <w:tcPr>
            <w:tcW w:w="1109" w:type="dxa"/>
            <w:shd w:val="clear" w:color="auto" w:fill="D9D9D9" w:themeFill="background1" w:themeFillShade="D9"/>
          </w:tcPr>
          <w:p w14:paraId="02A78848" w14:textId="7D142CEC" w:rsidR="00656C47" w:rsidRPr="007914AD" w:rsidRDefault="00656C47" w:rsidP="00656C47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/>
                <w:sz w:val="20"/>
                <w:szCs w:val="20"/>
                <w:lang w:eastAsia="ko-KR"/>
              </w:rPr>
              <w:t>07:45-08:00</w:t>
            </w:r>
          </w:p>
        </w:tc>
        <w:tc>
          <w:tcPr>
            <w:tcW w:w="5091" w:type="dxa"/>
            <w:shd w:val="clear" w:color="auto" w:fill="D9D9D9" w:themeFill="background1" w:themeFillShade="D9"/>
          </w:tcPr>
          <w:p w14:paraId="7023D406" w14:textId="29AD963E" w:rsidR="00656C47" w:rsidRPr="007914AD" w:rsidRDefault="00656C47" w:rsidP="00656C47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/>
                <w:sz w:val="20"/>
                <w:szCs w:val="20"/>
                <w:lang w:eastAsia="ko-KR"/>
              </w:rPr>
              <w:t>Arrival at the meeting room and preparations</w:t>
            </w:r>
          </w:p>
        </w:tc>
        <w:tc>
          <w:tcPr>
            <w:tcW w:w="1891" w:type="dxa"/>
            <w:shd w:val="clear" w:color="auto" w:fill="D9D9D9" w:themeFill="background1" w:themeFillShade="D9"/>
          </w:tcPr>
          <w:p w14:paraId="2989D36A" w14:textId="77777777" w:rsidR="00656C47" w:rsidRPr="007914AD" w:rsidRDefault="00656C47" w:rsidP="00656C47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814" w:type="dxa"/>
            <w:shd w:val="clear" w:color="auto" w:fill="D9D9D9" w:themeFill="background1" w:themeFillShade="D9"/>
          </w:tcPr>
          <w:p w14:paraId="278063F3" w14:textId="77777777" w:rsidR="00656C47" w:rsidRPr="007914AD" w:rsidRDefault="00656C47" w:rsidP="00656C47">
            <w:pPr>
              <w:rPr>
                <w:sz w:val="20"/>
                <w:szCs w:val="20"/>
                <w:lang w:eastAsia="ko-KR"/>
              </w:rPr>
            </w:pPr>
          </w:p>
        </w:tc>
      </w:tr>
      <w:tr w:rsidR="00326F85" w:rsidRPr="007914AD" w14:paraId="39F80D2C" w14:textId="77777777" w:rsidTr="00A95E07">
        <w:trPr>
          <w:trHeight w:val="350"/>
        </w:trPr>
        <w:tc>
          <w:tcPr>
            <w:tcW w:w="1109" w:type="dxa"/>
            <w:vMerge w:val="restart"/>
            <w:shd w:val="clear" w:color="auto" w:fill="D9D9D9" w:themeFill="background1" w:themeFillShade="D9"/>
          </w:tcPr>
          <w:p w14:paraId="719591E0" w14:textId="51D883FD" w:rsidR="00326F85" w:rsidRPr="007914AD" w:rsidRDefault="00326F85" w:rsidP="00656C47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/>
                <w:sz w:val="20"/>
                <w:szCs w:val="20"/>
                <w:lang w:eastAsia="ko-KR"/>
              </w:rPr>
              <w:t>08:00-08:10</w:t>
            </w:r>
          </w:p>
        </w:tc>
        <w:tc>
          <w:tcPr>
            <w:tcW w:w="5091" w:type="dxa"/>
            <w:shd w:val="clear" w:color="auto" w:fill="D9D9D9" w:themeFill="background1" w:themeFillShade="D9"/>
          </w:tcPr>
          <w:p w14:paraId="120A35F7" w14:textId="45E71699" w:rsidR="00326F85" w:rsidRPr="007914AD" w:rsidRDefault="00326F85" w:rsidP="00656C47">
            <w:pPr>
              <w:rPr>
                <w:rFonts w:eastAsia="Malgun Gothic" w:cstheme="minorHAnsi"/>
                <w:b/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/>
                <w:sz w:val="20"/>
                <w:szCs w:val="20"/>
                <w:lang w:eastAsia="ko-KR"/>
              </w:rPr>
              <w:t>Opening</w:t>
            </w:r>
          </w:p>
        </w:tc>
        <w:tc>
          <w:tcPr>
            <w:tcW w:w="1891" w:type="dxa"/>
            <w:shd w:val="clear" w:color="auto" w:fill="D9D9D9" w:themeFill="background1" w:themeFillShade="D9"/>
          </w:tcPr>
          <w:p w14:paraId="2CC4F450" w14:textId="3671AC59" w:rsidR="00326F85" w:rsidRPr="007914AD" w:rsidRDefault="00326F85" w:rsidP="00656C47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814" w:type="dxa"/>
            <w:shd w:val="clear" w:color="auto" w:fill="D9D9D9" w:themeFill="background1" w:themeFillShade="D9"/>
          </w:tcPr>
          <w:p w14:paraId="1ADD61A7" w14:textId="1D25233A" w:rsidR="00326F85" w:rsidRPr="007914AD" w:rsidRDefault="00326F85" w:rsidP="00656C47">
            <w:pPr>
              <w:rPr>
                <w:sz w:val="20"/>
                <w:szCs w:val="20"/>
                <w:lang w:eastAsia="ko-KR"/>
              </w:rPr>
            </w:pPr>
          </w:p>
        </w:tc>
      </w:tr>
      <w:tr w:rsidR="00326F85" w:rsidRPr="007914AD" w14:paraId="02275F97" w14:textId="77777777" w:rsidTr="00326F85">
        <w:tc>
          <w:tcPr>
            <w:tcW w:w="1109" w:type="dxa"/>
            <w:vMerge/>
          </w:tcPr>
          <w:p w14:paraId="4FAD16F4" w14:textId="77777777" w:rsidR="00326F85" w:rsidRPr="007914AD" w:rsidRDefault="00326F85" w:rsidP="00656C47">
            <w:pPr>
              <w:rPr>
                <w:rFonts w:eastAsia="Malgun Gothic" w:cstheme="minorHAnsi"/>
                <w:b/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3E565D3E" w14:textId="6F161624" w:rsidR="00326F85" w:rsidRPr="007914AD" w:rsidRDefault="00326F85" w:rsidP="00656C47">
            <w:pPr>
              <w:rPr>
                <w:rFonts w:eastAsia="Malgun Gothic" w:cstheme="minorHAnsi"/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sz w:val="20"/>
                <w:szCs w:val="20"/>
                <w:lang w:eastAsia="ko-KR"/>
              </w:rPr>
              <w:t>Opening Remarks by the President UN-GGIM-AP</w:t>
            </w:r>
          </w:p>
        </w:tc>
        <w:tc>
          <w:tcPr>
            <w:tcW w:w="1891" w:type="dxa"/>
          </w:tcPr>
          <w:p w14:paraId="1243DBC2" w14:textId="42CDDFF8" w:rsidR="00326F85" w:rsidRPr="007914AD" w:rsidRDefault="00326F85" w:rsidP="00656C47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Mr. Anton Wijanarto</w:t>
            </w:r>
          </w:p>
        </w:tc>
        <w:tc>
          <w:tcPr>
            <w:tcW w:w="814" w:type="dxa"/>
          </w:tcPr>
          <w:p w14:paraId="505258D9" w14:textId="3D5C563E" w:rsidR="00326F85" w:rsidRPr="007914AD" w:rsidRDefault="00326F85" w:rsidP="00656C47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5 mins</w:t>
            </w:r>
          </w:p>
        </w:tc>
      </w:tr>
      <w:tr w:rsidR="00326F85" w:rsidRPr="007914AD" w14:paraId="087AB5EB" w14:textId="77777777" w:rsidTr="00326F85">
        <w:tc>
          <w:tcPr>
            <w:tcW w:w="1109" w:type="dxa"/>
            <w:vMerge/>
          </w:tcPr>
          <w:p w14:paraId="7F9DA1BD" w14:textId="77777777" w:rsidR="00326F85" w:rsidRPr="007914AD" w:rsidRDefault="00326F85" w:rsidP="00656C47">
            <w:pPr>
              <w:rPr>
                <w:rFonts w:eastAsia="Malgun Gothic" w:cstheme="minorHAnsi"/>
                <w:b/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5D52CD50" w14:textId="226E6ED0" w:rsidR="00326F85" w:rsidRPr="007914AD" w:rsidRDefault="00326F85" w:rsidP="00656C47">
            <w:pPr>
              <w:rPr>
                <w:rFonts w:eastAsia="Malgun Gothic" w:cstheme="minorHAnsi"/>
                <w:b/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sz w:val="20"/>
                <w:szCs w:val="20"/>
                <w:lang w:eastAsia="ko-KR"/>
              </w:rPr>
              <w:t>Welcome by the host Secretariat of UN-GGIM and the Secretariat of UN-GGIM-AP</w:t>
            </w:r>
          </w:p>
        </w:tc>
        <w:tc>
          <w:tcPr>
            <w:tcW w:w="1891" w:type="dxa"/>
          </w:tcPr>
          <w:p w14:paraId="4C9B676E" w14:textId="61F0F83C" w:rsidR="00326F85" w:rsidRPr="007914AD" w:rsidRDefault="00326F85" w:rsidP="00656C47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sz w:val="20"/>
                <w:szCs w:val="20"/>
                <w:lang w:eastAsia="ko-KR"/>
              </w:rPr>
              <w:t>UNSD/ESCAP</w:t>
            </w:r>
          </w:p>
        </w:tc>
        <w:tc>
          <w:tcPr>
            <w:tcW w:w="814" w:type="dxa"/>
          </w:tcPr>
          <w:p w14:paraId="00DBB9FC" w14:textId="34C5279C" w:rsidR="00326F85" w:rsidRPr="007914AD" w:rsidRDefault="00326F85" w:rsidP="00656C47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5mins</w:t>
            </w:r>
          </w:p>
        </w:tc>
      </w:tr>
      <w:tr w:rsidR="00326F85" w:rsidRPr="007914AD" w14:paraId="15482EA5" w14:textId="77777777" w:rsidTr="000A4A4E">
        <w:trPr>
          <w:trHeight w:val="323"/>
        </w:trPr>
        <w:tc>
          <w:tcPr>
            <w:tcW w:w="1109" w:type="dxa"/>
            <w:vMerge w:val="restart"/>
            <w:shd w:val="clear" w:color="auto" w:fill="D9D9D9" w:themeFill="background1" w:themeFillShade="D9"/>
          </w:tcPr>
          <w:p w14:paraId="7C1E3217" w14:textId="53A180FA" w:rsidR="00326F85" w:rsidRPr="007914AD" w:rsidRDefault="00326F85" w:rsidP="00656C47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/>
                <w:color w:val="000000" w:themeColor="text1"/>
                <w:sz w:val="20"/>
                <w:szCs w:val="20"/>
                <w:lang w:eastAsia="ko-KR"/>
              </w:rPr>
              <w:t>08:10-09:10</w:t>
            </w:r>
          </w:p>
        </w:tc>
        <w:tc>
          <w:tcPr>
            <w:tcW w:w="5091" w:type="dxa"/>
            <w:shd w:val="clear" w:color="auto" w:fill="D9D9D9" w:themeFill="background1" w:themeFillShade="D9"/>
          </w:tcPr>
          <w:p w14:paraId="2D7485C8" w14:textId="7FD92C50" w:rsidR="00326F85" w:rsidRPr="007914AD" w:rsidRDefault="00326F85" w:rsidP="00656C47">
            <w:pPr>
              <w:rPr>
                <w:b/>
                <w:bCs/>
                <w:sz w:val="20"/>
                <w:szCs w:val="20"/>
                <w:lang w:eastAsia="ko-KR"/>
              </w:rPr>
            </w:pPr>
            <w:r w:rsidRPr="007914AD">
              <w:rPr>
                <w:b/>
                <w:bCs/>
                <w:sz w:val="20"/>
                <w:szCs w:val="20"/>
                <w:lang w:eastAsia="ko-KR"/>
              </w:rPr>
              <w:t>Presentations/Statements</w:t>
            </w:r>
          </w:p>
        </w:tc>
        <w:tc>
          <w:tcPr>
            <w:tcW w:w="1891" w:type="dxa"/>
            <w:shd w:val="clear" w:color="auto" w:fill="D9D9D9" w:themeFill="background1" w:themeFillShade="D9"/>
          </w:tcPr>
          <w:p w14:paraId="6A3D1302" w14:textId="77777777" w:rsidR="00326F85" w:rsidRPr="007914AD" w:rsidRDefault="00326F85" w:rsidP="00656C47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814" w:type="dxa"/>
            <w:shd w:val="clear" w:color="auto" w:fill="D9D9D9" w:themeFill="background1" w:themeFillShade="D9"/>
          </w:tcPr>
          <w:p w14:paraId="440F2D43" w14:textId="77777777" w:rsidR="00326F85" w:rsidRPr="007914AD" w:rsidRDefault="00326F85" w:rsidP="00656C47">
            <w:pPr>
              <w:rPr>
                <w:sz w:val="20"/>
                <w:szCs w:val="20"/>
                <w:lang w:eastAsia="ko-KR"/>
              </w:rPr>
            </w:pPr>
          </w:p>
        </w:tc>
      </w:tr>
      <w:tr w:rsidR="00330C5F" w:rsidRPr="007914AD" w14:paraId="29C07962" w14:textId="77777777" w:rsidTr="00326F85">
        <w:tc>
          <w:tcPr>
            <w:tcW w:w="1109" w:type="dxa"/>
            <w:vMerge/>
          </w:tcPr>
          <w:p w14:paraId="1CC2C3C7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76DD5918" w14:textId="6F3970A9" w:rsidR="00330C5F" w:rsidRPr="00474ADE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474ADE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 xml:space="preserve">UN-GEGN: </w:t>
            </w:r>
            <w:r w:rsidRPr="00474ADE">
              <w:rPr>
                <w:rFonts w:eastAsia="Malgun Gothic" w:cstheme="minorHAnsi"/>
                <w:bCs/>
                <w:i/>
                <w:iCs/>
                <w:color w:val="000000" w:themeColor="text1"/>
                <w:sz w:val="20"/>
                <w:szCs w:val="20"/>
                <w:lang w:eastAsia="ko-KR"/>
              </w:rPr>
              <w:t>Collaborative Project Proposal between UN-GEGN and UN-GGIM</w:t>
            </w:r>
          </w:p>
        </w:tc>
        <w:tc>
          <w:tcPr>
            <w:tcW w:w="1891" w:type="dxa"/>
          </w:tcPr>
          <w:p w14:paraId="24AFE994" w14:textId="09A3EE8C" w:rsidR="00330C5F" w:rsidRPr="00474ADE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474ADE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Mr. Ade K. Mulyana/ Ms. Cecille Blake</w:t>
            </w:r>
          </w:p>
        </w:tc>
        <w:tc>
          <w:tcPr>
            <w:tcW w:w="814" w:type="dxa"/>
          </w:tcPr>
          <w:p w14:paraId="0BA08FFC" w14:textId="71031ABE" w:rsidR="00330C5F" w:rsidRPr="00474ADE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474ADE">
              <w:rPr>
                <w:sz w:val="20"/>
                <w:szCs w:val="20"/>
                <w:lang w:eastAsia="ko-KR"/>
              </w:rPr>
              <w:t>10 mins</w:t>
            </w:r>
          </w:p>
        </w:tc>
      </w:tr>
      <w:tr w:rsidR="00330C5F" w:rsidRPr="007914AD" w14:paraId="7CD4EFB4" w14:textId="77777777" w:rsidTr="00326F85">
        <w:tc>
          <w:tcPr>
            <w:tcW w:w="1109" w:type="dxa"/>
            <w:vMerge/>
          </w:tcPr>
          <w:p w14:paraId="42151207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3D61655E" w14:textId="0F7B63DD" w:rsidR="00330C5F" w:rsidRPr="007914AD" w:rsidRDefault="00330C5F" w:rsidP="00330C5F">
            <w:pPr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UN-GGIM Africa</w:t>
            </w:r>
          </w:p>
        </w:tc>
        <w:tc>
          <w:tcPr>
            <w:tcW w:w="1891" w:type="dxa"/>
          </w:tcPr>
          <w:p w14:paraId="5C7AA448" w14:textId="0BB2DC2C" w:rsidR="00330C5F" w:rsidRPr="007914AD" w:rsidRDefault="00330C5F" w:rsidP="00330C5F">
            <w:pPr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</w:pPr>
            <w:r w:rsidRPr="007914AD">
              <w:rPr>
                <w:rFonts w:ascii="Times New Roman" w:hAnsi="Times New Roman" w:cs="Times New Roman"/>
                <w:sz w:val="20"/>
                <w:szCs w:val="20"/>
              </w:rPr>
              <w:t>Ms. Maroale Chauke</w:t>
            </w:r>
          </w:p>
        </w:tc>
        <w:tc>
          <w:tcPr>
            <w:tcW w:w="814" w:type="dxa"/>
          </w:tcPr>
          <w:p w14:paraId="67FD55E4" w14:textId="67B53104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5 mins</w:t>
            </w:r>
          </w:p>
        </w:tc>
      </w:tr>
      <w:tr w:rsidR="00330C5F" w:rsidRPr="007914AD" w14:paraId="62521861" w14:textId="77777777" w:rsidTr="00326F85">
        <w:tc>
          <w:tcPr>
            <w:tcW w:w="1109" w:type="dxa"/>
            <w:vMerge/>
          </w:tcPr>
          <w:p w14:paraId="57FD7F57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330B052C" w14:textId="7AFC8C69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UN-GGIM Americas</w:t>
            </w:r>
          </w:p>
        </w:tc>
        <w:tc>
          <w:tcPr>
            <w:tcW w:w="1891" w:type="dxa"/>
          </w:tcPr>
          <w:p w14:paraId="48D23749" w14:textId="36EC50C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Ms. Sofia Crisostomo</w:t>
            </w:r>
          </w:p>
        </w:tc>
        <w:tc>
          <w:tcPr>
            <w:tcW w:w="814" w:type="dxa"/>
          </w:tcPr>
          <w:p w14:paraId="439FBE3E" w14:textId="767B93A9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5 mins</w:t>
            </w:r>
          </w:p>
        </w:tc>
      </w:tr>
      <w:tr w:rsidR="00330C5F" w:rsidRPr="007914AD" w14:paraId="465337DA" w14:textId="77777777" w:rsidTr="00326F85">
        <w:trPr>
          <w:trHeight w:val="107"/>
        </w:trPr>
        <w:tc>
          <w:tcPr>
            <w:tcW w:w="1109" w:type="dxa"/>
            <w:vMerge/>
          </w:tcPr>
          <w:p w14:paraId="027E2280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3BFE3323" w14:textId="075A3D5E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UN-GGIM Arab States</w:t>
            </w:r>
          </w:p>
        </w:tc>
        <w:tc>
          <w:tcPr>
            <w:tcW w:w="1891" w:type="dxa"/>
          </w:tcPr>
          <w:p w14:paraId="21FC86C2" w14:textId="118914F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TBC</w:t>
            </w:r>
          </w:p>
        </w:tc>
        <w:tc>
          <w:tcPr>
            <w:tcW w:w="814" w:type="dxa"/>
          </w:tcPr>
          <w:p w14:paraId="6FCA7E11" w14:textId="144BFB3C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5 mins</w:t>
            </w:r>
          </w:p>
        </w:tc>
      </w:tr>
      <w:tr w:rsidR="00330C5F" w:rsidRPr="007914AD" w14:paraId="5DE02633" w14:textId="77777777" w:rsidTr="00326F85">
        <w:tc>
          <w:tcPr>
            <w:tcW w:w="1109" w:type="dxa"/>
            <w:vMerge/>
          </w:tcPr>
          <w:p w14:paraId="344C28C7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68C53062" w14:textId="3A34D167" w:rsidR="00330C5F" w:rsidRPr="007914AD" w:rsidRDefault="00330C5F" w:rsidP="00330C5F">
            <w:pPr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UN-GGIM Asia and the Pacific</w:t>
            </w:r>
          </w:p>
        </w:tc>
        <w:tc>
          <w:tcPr>
            <w:tcW w:w="1891" w:type="dxa"/>
          </w:tcPr>
          <w:p w14:paraId="6FDE147D" w14:textId="1D487AC6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 xml:space="preserve">Mr. </w:t>
            </w:r>
            <w:r>
              <w:rPr>
                <w:sz w:val="20"/>
                <w:szCs w:val="20"/>
                <w:lang w:eastAsia="ko-KR"/>
              </w:rPr>
              <w:t>Victor Khoo</w:t>
            </w:r>
          </w:p>
        </w:tc>
        <w:tc>
          <w:tcPr>
            <w:tcW w:w="814" w:type="dxa"/>
          </w:tcPr>
          <w:p w14:paraId="35C4E709" w14:textId="49890226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5 mins</w:t>
            </w:r>
          </w:p>
        </w:tc>
      </w:tr>
      <w:tr w:rsidR="00330C5F" w:rsidRPr="007914AD" w14:paraId="4E70ABD9" w14:textId="77777777" w:rsidTr="00326F85">
        <w:tc>
          <w:tcPr>
            <w:tcW w:w="1109" w:type="dxa"/>
            <w:vMerge/>
          </w:tcPr>
          <w:p w14:paraId="686708B6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53C619DD" w14:textId="6E0F964E" w:rsidR="00330C5F" w:rsidRPr="007914AD" w:rsidRDefault="00330C5F" w:rsidP="00330C5F">
            <w:pPr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UN-GGIM Europe</w:t>
            </w:r>
          </w:p>
        </w:tc>
        <w:tc>
          <w:tcPr>
            <w:tcW w:w="1891" w:type="dxa"/>
          </w:tcPr>
          <w:p w14:paraId="71DB14C4" w14:textId="582CF556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TBC</w:t>
            </w:r>
          </w:p>
        </w:tc>
        <w:tc>
          <w:tcPr>
            <w:tcW w:w="814" w:type="dxa"/>
          </w:tcPr>
          <w:p w14:paraId="7CB8891A" w14:textId="55575578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5 mins</w:t>
            </w:r>
          </w:p>
        </w:tc>
      </w:tr>
      <w:tr w:rsidR="00330C5F" w:rsidRPr="007914AD" w14:paraId="394FFCE5" w14:textId="77777777" w:rsidTr="00326F85">
        <w:tc>
          <w:tcPr>
            <w:tcW w:w="1109" w:type="dxa"/>
            <w:vMerge/>
          </w:tcPr>
          <w:p w14:paraId="207D52A8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02D8C449" w14:textId="77777777" w:rsidR="00330C5F" w:rsidRPr="007914AD" w:rsidRDefault="00330C5F" w:rsidP="00330C5F">
            <w:pPr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UN-GGIM Secretariat</w:t>
            </w:r>
          </w:p>
        </w:tc>
        <w:tc>
          <w:tcPr>
            <w:tcW w:w="1891" w:type="dxa"/>
          </w:tcPr>
          <w:p w14:paraId="50EEE269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TBC</w:t>
            </w:r>
          </w:p>
        </w:tc>
        <w:tc>
          <w:tcPr>
            <w:tcW w:w="814" w:type="dxa"/>
          </w:tcPr>
          <w:p w14:paraId="7770B155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5 mins</w:t>
            </w:r>
          </w:p>
        </w:tc>
      </w:tr>
      <w:tr w:rsidR="00330C5F" w:rsidRPr="007914AD" w14:paraId="3F87DB4C" w14:textId="77777777" w:rsidTr="00326F85">
        <w:tc>
          <w:tcPr>
            <w:tcW w:w="1109" w:type="dxa"/>
            <w:vMerge/>
          </w:tcPr>
          <w:p w14:paraId="186C5E1C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106307C1" w14:textId="71309D42" w:rsidR="00330C5F" w:rsidRPr="007914AD" w:rsidRDefault="00330C5F" w:rsidP="00330C5F">
            <w:pPr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Discussion</w:t>
            </w:r>
          </w:p>
        </w:tc>
        <w:tc>
          <w:tcPr>
            <w:tcW w:w="1891" w:type="dxa"/>
          </w:tcPr>
          <w:p w14:paraId="422D37B4" w14:textId="363E5B26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sz w:val="20"/>
                <w:szCs w:val="20"/>
                <w:lang w:eastAsia="ko-KR"/>
              </w:rPr>
              <w:t>TBC</w:t>
            </w:r>
          </w:p>
        </w:tc>
        <w:tc>
          <w:tcPr>
            <w:tcW w:w="814" w:type="dxa"/>
          </w:tcPr>
          <w:p w14:paraId="5BBEBDE5" w14:textId="086B59D2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</w:tr>
      <w:tr w:rsidR="00330C5F" w:rsidRPr="007914AD" w14:paraId="60B4DF32" w14:textId="77777777" w:rsidTr="000A4A4E">
        <w:trPr>
          <w:trHeight w:val="323"/>
        </w:trPr>
        <w:tc>
          <w:tcPr>
            <w:tcW w:w="1109" w:type="dxa"/>
            <w:vMerge w:val="restart"/>
            <w:shd w:val="clear" w:color="auto" w:fill="D9D9D9" w:themeFill="background1" w:themeFillShade="D9"/>
          </w:tcPr>
          <w:p w14:paraId="02007A57" w14:textId="2476636C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/>
                <w:color w:val="000000" w:themeColor="text1"/>
                <w:sz w:val="20"/>
                <w:szCs w:val="20"/>
                <w:lang w:eastAsia="ko-KR"/>
              </w:rPr>
              <w:t>09:10-09:30</w:t>
            </w:r>
          </w:p>
        </w:tc>
        <w:tc>
          <w:tcPr>
            <w:tcW w:w="5091" w:type="dxa"/>
            <w:shd w:val="clear" w:color="auto" w:fill="D9D9D9" w:themeFill="background1" w:themeFillShade="D9"/>
          </w:tcPr>
          <w:p w14:paraId="67620C15" w14:textId="65882A0C" w:rsidR="00330C5F" w:rsidRPr="007914AD" w:rsidRDefault="00330C5F" w:rsidP="00330C5F">
            <w:pPr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/>
                <w:color w:val="000000" w:themeColor="text1"/>
                <w:sz w:val="20"/>
                <w:szCs w:val="20"/>
                <w:lang w:eastAsia="ko-KR"/>
              </w:rPr>
              <w:t>Cross-Regional Committees’ cooperation</w:t>
            </w:r>
          </w:p>
        </w:tc>
        <w:tc>
          <w:tcPr>
            <w:tcW w:w="1891" w:type="dxa"/>
            <w:shd w:val="clear" w:color="auto" w:fill="D9D9D9" w:themeFill="background1" w:themeFillShade="D9"/>
          </w:tcPr>
          <w:p w14:paraId="37766F7A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814" w:type="dxa"/>
            <w:shd w:val="clear" w:color="auto" w:fill="D9D9D9" w:themeFill="background1" w:themeFillShade="D9"/>
          </w:tcPr>
          <w:p w14:paraId="559F70BD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</w:tr>
      <w:tr w:rsidR="00330C5F" w:rsidRPr="007914AD" w14:paraId="542E6058" w14:textId="77777777" w:rsidTr="00326F85">
        <w:tc>
          <w:tcPr>
            <w:tcW w:w="1109" w:type="dxa"/>
            <w:vMerge/>
          </w:tcPr>
          <w:p w14:paraId="1DF2DA16" w14:textId="77777777" w:rsidR="00330C5F" w:rsidRPr="007914AD" w:rsidRDefault="00330C5F" w:rsidP="00330C5F">
            <w:pPr>
              <w:rPr>
                <w:rFonts w:eastAsia="Malgun Gothic" w:cstheme="minorHAnsi"/>
                <w:b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08A53C56" w14:textId="5F39204A" w:rsidR="00330C5F" w:rsidRPr="007914AD" w:rsidRDefault="00330C5F" w:rsidP="00330C5F">
            <w:pPr>
              <w:rPr>
                <w:rFonts w:eastAsia="Malgun Gothic" w:cstheme="minorHAnsi"/>
                <w:b/>
                <w:color w:val="000000" w:themeColor="text1"/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Proposed joint programme/project for 2025 Next Cross-Regional Committees meeting and lead</w:t>
            </w:r>
          </w:p>
        </w:tc>
        <w:tc>
          <w:tcPr>
            <w:tcW w:w="1891" w:type="dxa"/>
          </w:tcPr>
          <w:p w14:paraId="46086783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814" w:type="dxa"/>
          </w:tcPr>
          <w:p w14:paraId="4B77F63D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</w:tr>
      <w:tr w:rsidR="00330C5F" w:rsidRPr="007914AD" w14:paraId="4B42DD85" w14:textId="77777777" w:rsidTr="00326F85">
        <w:tc>
          <w:tcPr>
            <w:tcW w:w="1109" w:type="dxa"/>
            <w:vMerge/>
          </w:tcPr>
          <w:p w14:paraId="47024994" w14:textId="77777777" w:rsidR="00330C5F" w:rsidRPr="007914AD" w:rsidRDefault="00330C5F" w:rsidP="00330C5F">
            <w:pPr>
              <w:rPr>
                <w:rFonts w:eastAsia="Malgun Gothic" w:cstheme="minorHAnsi"/>
                <w:b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5091" w:type="dxa"/>
          </w:tcPr>
          <w:p w14:paraId="3DCD8D35" w14:textId="65E11A57" w:rsidR="00330C5F" w:rsidRPr="007914AD" w:rsidRDefault="00330C5F" w:rsidP="00330C5F">
            <w:pPr>
              <w:rPr>
                <w:rFonts w:eastAsia="Malgun Gothic" w:cstheme="minorHAnsi"/>
                <w:b/>
                <w:color w:val="000000" w:themeColor="text1"/>
                <w:sz w:val="20"/>
                <w:szCs w:val="20"/>
                <w:lang w:eastAsia="ko-KR"/>
              </w:rPr>
            </w:pPr>
            <w:r w:rsidRPr="007914AD">
              <w:rPr>
                <w:rFonts w:eastAsia="Malgun Gothic" w:cstheme="minorHAnsi"/>
                <w:bCs/>
                <w:color w:val="000000" w:themeColor="text1"/>
                <w:sz w:val="20"/>
                <w:szCs w:val="20"/>
                <w:lang w:eastAsia="ko-KR"/>
              </w:rPr>
              <w:t>Wrap-up</w:t>
            </w:r>
          </w:p>
        </w:tc>
        <w:tc>
          <w:tcPr>
            <w:tcW w:w="1891" w:type="dxa"/>
          </w:tcPr>
          <w:p w14:paraId="11AEF26A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  <w:tc>
          <w:tcPr>
            <w:tcW w:w="814" w:type="dxa"/>
          </w:tcPr>
          <w:p w14:paraId="7F967CE8" w14:textId="77777777" w:rsidR="00330C5F" w:rsidRPr="007914AD" w:rsidRDefault="00330C5F" w:rsidP="00330C5F">
            <w:pPr>
              <w:rPr>
                <w:sz w:val="20"/>
                <w:szCs w:val="20"/>
                <w:lang w:eastAsia="ko-KR"/>
              </w:rPr>
            </w:pPr>
          </w:p>
        </w:tc>
      </w:tr>
    </w:tbl>
    <w:p w14:paraId="7AA68BD4" w14:textId="77777777" w:rsidR="001D7FCE" w:rsidRDefault="001D7FCE" w:rsidP="00A33803">
      <w:pPr>
        <w:pStyle w:val="Heading1"/>
        <w:rPr>
          <w:rFonts w:asciiTheme="minorHAnsi" w:hAnsiTheme="minorHAnsi" w:cstheme="minorHAnsi"/>
          <w:sz w:val="16"/>
          <w:szCs w:val="16"/>
        </w:rPr>
      </w:pPr>
    </w:p>
    <w:p w14:paraId="56D945BF" w14:textId="77777777" w:rsidR="001D7FCE" w:rsidRPr="001D7FCE" w:rsidRDefault="001D7FCE" w:rsidP="001D7FCE"/>
    <w:p w14:paraId="6A44EBB7" w14:textId="3EAC7F90" w:rsidR="00ED02A1" w:rsidRPr="00A33803" w:rsidRDefault="00ED02A1" w:rsidP="00A33803">
      <w:pPr>
        <w:pStyle w:val="Heading1"/>
      </w:pPr>
      <w:r>
        <w:lastRenderedPageBreak/>
        <w:t>Organi</w:t>
      </w:r>
      <w:r w:rsidR="009A6B7D">
        <w:t>s</w:t>
      </w:r>
      <w:r>
        <w:t>ers</w:t>
      </w:r>
    </w:p>
    <w:p w14:paraId="04B7E80E" w14:textId="07A67EF5" w:rsidR="00CB38E9" w:rsidRDefault="008D72FE" w:rsidP="00CB38E9">
      <w:pPr>
        <w:spacing w:after="0"/>
      </w:pPr>
      <w:r>
        <w:t xml:space="preserve">Mr. </w:t>
      </w:r>
      <w:r w:rsidR="00CB38E9">
        <w:t xml:space="preserve">Chul Min Lee – </w:t>
      </w:r>
      <w:r w:rsidR="00CB38E9" w:rsidRPr="00CB38E9">
        <w:t>United Nations Economic and Social Commission for Asia and the Pacific</w:t>
      </w:r>
    </w:p>
    <w:p w14:paraId="0FBA5EEC" w14:textId="1FF54E3D" w:rsidR="00CB38E9" w:rsidRDefault="00000000" w:rsidP="00CB38E9">
      <w:pPr>
        <w:spacing w:after="0"/>
      </w:pPr>
      <w:hyperlink r:id="rId17" w:history="1">
        <w:r w:rsidR="00CB38E9" w:rsidRPr="008A32C3">
          <w:rPr>
            <w:rStyle w:val="Hyperlink"/>
          </w:rPr>
          <w:t>chul.lee@un.org</w:t>
        </w:r>
      </w:hyperlink>
      <w:r w:rsidR="00CB38E9">
        <w:t xml:space="preserve"> </w:t>
      </w:r>
    </w:p>
    <w:p w14:paraId="5891E71F" w14:textId="77777777" w:rsidR="008D72FE" w:rsidRDefault="008D72FE" w:rsidP="00CB38E9">
      <w:pPr>
        <w:spacing w:after="0"/>
      </w:pPr>
    </w:p>
    <w:p w14:paraId="7A55759B" w14:textId="353F9E7F" w:rsidR="008D72FE" w:rsidRDefault="008D72FE" w:rsidP="008D72FE">
      <w:pPr>
        <w:spacing w:after="0"/>
      </w:pPr>
      <w:r>
        <w:t xml:space="preserve">Ms. Shiyue Fan  – </w:t>
      </w:r>
      <w:r w:rsidRPr="00CB38E9">
        <w:t>United Nations Economic and Social Commission for Asia and the Pacific</w:t>
      </w:r>
    </w:p>
    <w:p w14:paraId="5C42DA7A" w14:textId="77777777" w:rsidR="000C4D16" w:rsidRDefault="00000000" w:rsidP="001D7FCE">
      <w:pPr>
        <w:spacing w:after="0"/>
        <w:rPr>
          <w:lang w:val="fr-FR"/>
        </w:rPr>
      </w:pPr>
      <w:hyperlink r:id="rId18" w:history="1">
        <w:r w:rsidR="008D72FE" w:rsidRPr="00C56F72">
          <w:rPr>
            <w:rStyle w:val="Hyperlink"/>
            <w:lang w:val="fr-FR"/>
          </w:rPr>
          <w:t>shiyue.fan@un.org</w:t>
        </w:r>
      </w:hyperlink>
      <w:r w:rsidR="008D72FE" w:rsidRPr="00C56F72">
        <w:rPr>
          <w:lang w:val="fr-FR"/>
        </w:rPr>
        <w:t xml:space="preserve"> </w:t>
      </w:r>
    </w:p>
    <w:p w14:paraId="06C65018" w14:textId="77777777" w:rsidR="000C4D16" w:rsidRDefault="000C4D16" w:rsidP="001D7FCE">
      <w:pPr>
        <w:spacing w:after="0"/>
        <w:rPr>
          <w:lang w:val="fr-FR"/>
        </w:rPr>
      </w:pPr>
    </w:p>
    <w:p w14:paraId="53306CCD" w14:textId="77777777" w:rsidR="000C4D16" w:rsidRPr="00C56F72" w:rsidRDefault="000C4D16" w:rsidP="000C4D16">
      <w:pPr>
        <w:rPr>
          <w:lang w:val="fr-FR" w:eastAsia="ko-KR"/>
        </w:rPr>
      </w:pPr>
    </w:p>
    <w:p w14:paraId="2623109B" w14:textId="0BC45A3B" w:rsidR="003046DF" w:rsidRPr="004031A9" w:rsidRDefault="003046DF" w:rsidP="000C4D16">
      <w:pPr>
        <w:pStyle w:val="Heading1"/>
        <w:rPr>
          <w:lang w:val="fr-FR"/>
        </w:rPr>
      </w:pPr>
      <w:r w:rsidRPr="004031A9">
        <w:rPr>
          <w:lang w:val="fr-FR"/>
        </w:rPr>
        <w:t>Venue Information</w:t>
      </w:r>
    </w:p>
    <w:p w14:paraId="55D73521" w14:textId="6345F13A" w:rsidR="003046DF" w:rsidRPr="003046DF" w:rsidRDefault="002260AC" w:rsidP="003046DF">
      <w:pPr>
        <w:pStyle w:val="PlainText"/>
        <w:spacing w:after="120"/>
        <w:rPr>
          <w:rFonts w:asciiTheme="minorHAnsi" w:eastAsia="Malgun Gothic" w:hAnsiTheme="minorHAnsi" w:cstheme="minorHAnsi"/>
          <w:b/>
          <w:bCs/>
          <w:sz w:val="22"/>
          <w:szCs w:val="22"/>
          <w:lang w:eastAsia="ko-KR"/>
        </w:rPr>
      </w:pPr>
      <w:r>
        <w:rPr>
          <w:rFonts w:asciiTheme="minorHAnsi" w:eastAsia="Malgun Gothic" w:hAnsiTheme="minorHAnsi" w:cstheme="minorHAnsi"/>
          <w:b/>
          <w:bCs/>
          <w:sz w:val="22"/>
          <w:szCs w:val="22"/>
          <w:lang w:eastAsia="ko-KR"/>
        </w:rPr>
        <w:t xml:space="preserve">Two </w:t>
      </w:r>
      <w:r w:rsidR="00083ED5">
        <w:rPr>
          <w:rFonts w:asciiTheme="minorHAnsi" w:eastAsia="Malgun Gothic" w:hAnsiTheme="minorHAnsi" w:cstheme="minorHAnsi"/>
          <w:b/>
          <w:bCs/>
          <w:sz w:val="22"/>
          <w:szCs w:val="22"/>
          <w:lang w:eastAsia="ko-KR"/>
        </w:rPr>
        <w:t>United Nations</w:t>
      </w:r>
      <w:r>
        <w:rPr>
          <w:rFonts w:asciiTheme="minorHAnsi" w:eastAsia="Malgun Gothic" w:hAnsiTheme="minorHAnsi" w:cstheme="minorHAnsi"/>
          <w:b/>
          <w:bCs/>
          <w:sz w:val="22"/>
          <w:szCs w:val="22"/>
          <w:lang w:eastAsia="ko-KR"/>
        </w:rPr>
        <w:t xml:space="preserve"> Plaza (</w:t>
      </w:r>
      <w:r w:rsidR="00083ED5">
        <w:rPr>
          <w:rFonts w:asciiTheme="minorHAnsi" w:eastAsia="Malgun Gothic" w:hAnsiTheme="minorHAnsi" w:cstheme="minorHAnsi"/>
          <w:b/>
          <w:bCs/>
          <w:sz w:val="22"/>
          <w:szCs w:val="22"/>
          <w:lang w:eastAsia="ko-KR"/>
        </w:rPr>
        <w:t>DC 2 Building</w:t>
      </w:r>
      <w:r>
        <w:rPr>
          <w:rFonts w:asciiTheme="minorHAnsi" w:eastAsia="Malgun Gothic" w:hAnsiTheme="minorHAnsi" w:cstheme="minorHAnsi"/>
          <w:b/>
          <w:bCs/>
          <w:sz w:val="22"/>
          <w:szCs w:val="22"/>
          <w:lang w:eastAsia="ko-KR"/>
        </w:rPr>
        <w:t>)</w:t>
      </w:r>
    </w:p>
    <w:p w14:paraId="4432C040" w14:textId="77777777" w:rsidR="002260AC" w:rsidRDefault="002260AC" w:rsidP="003046DF">
      <w:pPr>
        <w:pStyle w:val="PlainText"/>
        <w:spacing w:after="120"/>
        <w:rPr>
          <w:rFonts w:asciiTheme="minorHAnsi" w:hAnsiTheme="minorHAnsi" w:cstheme="minorHAnsi"/>
          <w:sz w:val="22"/>
          <w:szCs w:val="22"/>
        </w:rPr>
      </w:pPr>
      <w:r w:rsidRPr="002260AC">
        <w:rPr>
          <w:rFonts w:asciiTheme="minorHAnsi" w:hAnsiTheme="minorHAnsi" w:cstheme="minorHAnsi"/>
          <w:sz w:val="22"/>
          <w:szCs w:val="22"/>
        </w:rPr>
        <w:t>Millennium UN Plaza,</w:t>
      </w:r>
    </w:p>
    <w:p w14:paraId="607CCB0A" w14:textId="4B0854AC" w:rsidR="002260AC" w:rsidRDefault="002260AC" w:rsidP="003046DF">
      <w:pPr>
        <w:pStyle w:val="PlainText"/>
        <w:spacing w:after="120"/>
        <w:rPr>
          <w:rFonts w:asciiTheme="minorHAnsi" w:hAnsiTheme="minorHAnsi" w:cstheme="minorHAnsi"/>
          <w:sz w:val="22"/>
          <w:szCs w:val="22"/>
        </w:rPr>
      </w:pPr>
      <w:r w:rsidRPr="002260AC">
        <w:rPr>
          <w:rFonts w:asciiTheme="minorHAnsi" w:hAnsiTheme="minorHAnsi" w:cstheme="minorHAnsi"/>
          <w:sz w:val="22"/>
          <w:szCs w:val="22"/>
        </w:rPr>
        <w:t>2 United Nations Plaza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3B446CA2" w14:textId="77777777" w:rsidR="002260AC" w:rsidRDefault="002260AC" w:rsidP="003046DF">
      <w:pPr>
        <w:pStyle w:val="PlainText"/>
        <w:spacing w:after="120"/>
        <w:rPr>
          <w:rFonts w:asciiTheme="minorHAnsi" w:hAnsiTheme="minorHAnsi" w:cstheme="minorHAnsi"/>
          <w:sz w:val="22"/>
          <w:szCs w:val="22"/>
        </w:rPr>
      </w:pPr>
      <w:r w:rsidRPr="002260AC">
        <w:rPr>
          <w:rFonts w:asciiTheme="minorHAnsi" w:hAnsiTheme="minorHAnsi" w:cstheme="minorHAnsi"/>
          <w:sz w:val="22"/>
          <w:szCs w:val="22"/>
        </w:rPr>
        <w:t xml:space="preserve">New York, NY 10017, </w:t>
      </w:r>
    </w:p>
    <w:p w14:paraId="4CC88B47" w14:textId="36ECD1DA" w:rsidR="003046DF" w:rsidRDefault="00277000" w:rsidP="003046DF">
      <w:pPr>
        <w:pStyle w:val="PlainText"/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BE048F" wp14:editId="30EAF1D2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2218133" cy="1533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970" cy="1543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0AC" w:rsidRPr="002260AC">
        <w:rPr>
          <w:rFonts w:asciiTheme="minorHAnsi" w:hAnsiTheme="minorHAnsi" w:cstheme="minorHAnsi"/>
          <w:sz w:val="22"/>
          <w:szCs w:val="22"/>
        </w:rPr>
        <w:t>United States</w:t>
      </w:r>
    </w:p>
    <w:p w14:paraId="17DDC7A6" w14:textId="25793B83" w:rsidR="003046DF" w:rsidRDefault="003046DF" w:rsidP="003046DF">
      <w:pPr>
        <w:pStyle w:val="PlainText"/>
        <w:spacing w:after="120"/>
        <w:rPr>
          <w:rFonts w:asciiTheme="minorHAnsi" w:hAnsiTheme="minorHAnsi" w:cstheme="minorHAnsi"/>
          <w:sz w:val="22"/>
          <w:szCs w:val="22"/>
        </w:rPr>
      </w:pPr>
    </w:p>
    <w:p w14:paraId="7174BE8B" w14:textId="26BECD5D" w:rsidR="002260AC" w:rsidRDefault="002260AC" w:rsidP="003046DF">
      <w:pPr>
        <w:pStyle w:val="PlainText"/>
        <w:spacing w:after="120"/>
        <w:rPr>
          <w:rFonts w:asciiTheme="minorHAnsi" w:hAnsiTheme="minorHAnsi" w:cstheme="minorHAnsi"/>
          <w:sz w:val="22"/>
          <w:szCs w:val="22"/>
        </w:rPr>
      </w:pPr>
    </w:p>
    <w:p w14:paraId="00D92DCC" w14:textId="26BEA9C0" w:rsidR="002260AC" w:rsidRDefault="002260AC" w:rsidP="003046DF">
      <w:pPr>
        <w:pStyle w:val="PlainText"/>
        <w:spacing w:after="120"/>
        <w:rPr>
          <w:rFonts w:asciiTheme="minorHAnsi" w:hAnsiTheme="minorHAnsi" w:cstheme="minorHAnsi"/>
          <w:sz w:val="22"/>
          <w:szCs w:val="22"/>
        </w:rPr>
      </w:pPr>
    </w:p>
    <w:p w14:paraId="7B82FEE4" w14:textId="6B797BDB" w:rsidR="002260AC" w:rsidRDefault="002260AC" w:rsidP="003046DF">
      <w:pPr>
        <w:pStyle w:val="PlainText"/>
        <w:spacing w:after="120"/>
        <w:rPr>
          <w:rFonts w:asciiTheme="minorHAnsi" w:hAnsiTheme="minorHAnsi" w:cstheme="minorHAnsi"/>
          <w:sz w:val="22"/>
          <w:szCs w:val="22"/>
        </w:rPr>
      </w:pPr>
    </w:p>
    <w:p w14:paraId="2E916EEE" w14:textId="1C59695E" w:rsidR="002260AC" w:rsidRDefault="002260AC" w:rsidP="003046DF">
      <w:pPr>
        <w:pStyle w:val="PlainText"/>
        <w:spacing w:after="120"/>
        <w:rPr>
          <w:rFonts w:asciiTheme="minorHAnsi" w:hAnsiTheme="minorHAnsi" w:cstheme="minorHAnsi"/>
          <w:sz w:val="22"/>
          <w:szCs w:val="22"/>
        </w:rPr>
      </w:pPr>
    </w:p>
    <w:p w14:paraId="2D2C0AE0" w14:textId="0DA9F10B" w:rsidR="002260AC" w:rsidRDefault="002260AC" w:rsidP="003046DF">
      <w:pPr>
        <w:pStyle w:val="PlainText"/>
        <w:spacing w:after="120"/>
        <w:rPr>
          <w:rFonts w:asciiTheme="minorHAnsi" w:hAnsiTheme="minorHAnsi" w:cstheme="minorHAnsi"/>
          <w:sz w:val="22"/>
          <w:szCs w:val="22"/>
        </w:rPr>
      </w:pPr>
    </w:p>
    <w:p w14:paraId="657EBA1B" w14:textId="77777777" w:rsidR="00277000" w:rsidRDefault="00277000" w:rsidP="003046DF">
      <w:pPr>
        <w:pStyle w:val="PlainText"/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</w:p>
    <w:p w14:paraId="7AE78CA4" w14:textId="2B47A10D" w:rsidR="00277000" w:rsidRDefault="00277000" w:rsidP="003046DF">
      <w:pPr>
        <w:pStyle w:val="PlainText"/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5FA419E" wp14:editId="1DB9FDE8">
            <wp:extent cx="3405188" cy="1511599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12518" cy="151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7007B" w14:textId="0944F958" w:rsidR="003046DF" w:rsidRDefault="003046DF" w:rsidP="003046DF">
      <w:pPr>
        <w:pStyle w:val="PlainText"/>
        <w:spacing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3046DF">
        <w:rPr>
          <w:rFonts w:asciiTheme="minorHAnsi" w:hAnsiTheme="minorHAnsi" w:cstheme="minorHAnsi"/>
          <w:b/>
          <w:bCs/>
          <w:sz w:val="22"/>
          <w:szCs w:val="22"/>
        </w:rPr>
        <w:t>Meeting Room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68571DB7" w14:textId="034E8194" w:rsidR="003046DF" w:rsidRPr="009D5AE7" w:rsidRDefault="00083ED5" w:rsidP="009D5AE7">
      <w:pPr>
        <w:pStyle w:val="PlainText"/>
        <w:spacing w:after="120"/>
        <w:rPr>
          <w:rFonts w:asciiTheme="minorHAnsi" w:hAnsiTheme="minorHAnsi" w:cstheme="minorHAnsi"/>
          <w:sz w:val="22"/>
          <w:szCs w:val="22"/>
        </w:rPr>
      </w:pPr>
      <w:r w:rsidRPr="00083ED5">
        <w:rPr>
          <w:rFonts w:asciiTheme="minorHAnsi" w:hAnsiTheme="minorHAnsi" w:cstheme="minorHAnsi"/>
          <w:sz w:val="22"/>
          <w:szCs w:val="22"/>
        </w:rPr>
        <w:t>Conference Room 1684</w:t>
      </w:r>
      <w:r w:rsidR="002260AC">
        <w:rPr>
          <w:rFonts w:asciiTheme="minorHAnsi" w:hAnsiTheme="minorHAnsi" w:cstheme="minorHAnsi"/>
          <w:sz w:val="22"/>
          <w:szCs w:val="22"/>
        </w:rPr>
        <w:t>, Floor 16</w:t>
      </w:r>
    </w:p>
    <w:sectPr w:rsidR="003046DF" w:rsidRPr="009D5AE7" w:rsidSect="00326F85">
      <w:type w:val="continuous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BDCCC" w14:textId="77777777" w:rsidR="00A07911" w:rsidRDefault="00A07911" w:rsidP="007A4F47">
      <w:pPr>
        <w:spacing w:after="0" w:line="240" w:lineRule="auto"/>
      </w:pPr>
      <w:r>
        <w:separator/>
      </w:r>
    </w:p>
  </w:endnote>
  <w:endnote w:type="continuationSeparator" w:id="0">
    <w:p w14:paraId="56B7DC2D" w14:textId="77777777" w:rsidR="00A07911" w:rsidRDefault="00A07911" w:rsidP="007A4F47">
      <w:pPr>
        <w:spacing w:after="0" w:line="240" w:lineRule="auto"/>
      </w:pPr>
      <w:r>
        <w:continuationSeparator/>
      </w:r>
    </w:p>
  </w:endnote>
  <w:endnote w:type="continuationNotice" w:id="1">
    <w:p w14:paraId="55DCA551" w14:textId="77777777" w:rsidR="00A07911" w:rsidRDefault="00A079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obe Fan Heiti Std B">
    <w:panose1 w:val="00000000000000000000"/>
    <w:charset w:val="80"/>
    <w:family w:val="swiss"/>
    <w:notTrueType/>
    <w:pitch w:val="variable"/>
    <w:sig w:usb0="00000001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5828C" w14:textId="74BC21BA" w:rsidR="007A4F47" w:rsidRDefault="007A4F47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6F2955" wp14:editId="32158DBD">
          <wp:simplePos x="0" y="0"/>
          <wp:positionH relativeFrom="column">
            <wp:posOffset>-471488</wp:posOffset>
          </wp:positionH>
          <wp:positionV relativeFrom="paragraph">
            <wp:posOffset>-488315</wp:posOffset>
          </wp:positionV>
          <wp:extent cx="7735824" cy="1098579"/>
          <wp:effectExtent l="0" t="0" r="0" b="635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824" cy="1098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3AC9564" w14:paraId="78DB557B" w14:textId="77777777" w:rsidTr="1620A77A">
      <w:tc>
        <w:tcPr>
          <w:tcW w:w="3120" w:type="dxa"/>
        </w:tcPr>
        <w:p w14:paraId="2DA34914" w14:textId="49382338" w:rsidR="13AC9564" w:rsidRDefault="13AC9564" w:rsidP="13AC9564">
          <w:pPr>
            <w:pStyle w:val="Header"/>
            <w:ind w:left="-115"/>
          </w:pPr>
        </w:p>
      </w:tc>
      <w:tc>
        <w:tcPr>
          <w:tcW w:w="3120" w:type="dxa"/>
        </w:tcPr>
        <w:p w14:paraId="7CF50421" w14:textId="7E4F854F" w:rsidR="13AC9564" w:rsidRDefault="13AC9564" w:rsidP="13AC9564">
          <w:pPr>
            <w:pStyle w:val="Header"/>
            <w:jc w:val="center"/>
          </w:pPr>
        </w:p>
      </w:tc>
      <w:tc>
        <w:tcPr>
          <w:tcW w:w="3120" w:type="dxa"/>
        </w:tcPr>
        <w:p w14:paraId="3EF1C48A" w14:textId="0CCA8A6D" w:rsidR="13AC9564" w:rsidRDefault="13AC9564" w:rsidP="13AC9564">
          <w:pPr>
            <w:pStyle w:val="Header"/>
            <w:ind w:right="-115"/>
            <w:jc w:val="right"/>
          </w:pPr>
        </w:p>
      </w:tc>
    </w:tr>
  </w:tbl>
  <w:p w14:paraId="646DFF96" w14:textId="78EA2ACC" w:rsidR="13AC9564" w:rsidRDefault="00915E2A" w:rsidP="13AC9564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7A6EEA82" wp14:editId="14664A7D">
          <wp:simplePos x="0" y="0"/>
          <wp:positionH relativeFrom="page">
            <wp:posOffset>17780</wp:posOffset>
          </wp:positionH>
          <wp:positionV relativeFrom="paragraph">
            <wp:posOffset>-485775</wp:posOffset>
          </wp:positionV>
          <wp:extent cx="7735824" cy="1098579"/>
          <wp:effectExtent l="0" t="0" r="0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824" cy="1098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C942E" w14:textId="77777777" w:rsidR="00A07911" w:rsidRDefault="00A07911" w:rsidP="007A4F47">
      <w:pPr>
        <w:spacing w:after="0" w:line="240" w:lineRule="auto"/>
      </w:pPr>
      <w:r>
        <w:separator/>
      </w:r>
    </w:p>
  </w:footnote>
  <w:footnote w:type="continuationSeparator" w:id="0">
    <w:p w14:paraId="128B8511" w14:textId="77777777" w:rsidR="00A07911" w:rsidRDefault="00A07911" w:rsidP="007A4F47">
      <w:pPr>
        <w:spacing w:after="0" w:line="240" w:lineRule="auto"/>
      </w:pPr>
      <w:r>
        <w:continuationSeparator/>
      </w:r>
    </w:p>
  </w:footnote>
  <w:footnote w:type="continuationNotice" w:id="1">
    <w:p w14:paraId="7E366ECD" w14:textId="77777777" w:rsidR="00A07911" w:rsidRDefault="00A079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3AC9564" w14:paraId="6EE761B6" w14:textId="77777777" w:rsidTr="13AC9564">
      <w:tc>
        <w:tcPr>
          <w:tcW w:w="3120" w:type="dxa"/>
        </w:tcPr>
        <w:p w14:paraId="531590FA" w14:textId="0127007A" w:rsidR="13AC9564" w:rsidRDefault="13AC9564" w:rsidP="13AC9564">
          <w:pPr>
            <w:pStyle w:val="Header"/>
            <w:ind w:left="-115"/>
          </w:pPr>
        </w:p>
      </w:tc>
      <w:tc>
        <w:tcPr>
          <w:tcW w:w="3120" w:type="dxa"/>
        </w:tcPr>
        <w:p w14:paraId="296C5B8E" w14:textId="2D3198D6" w:rsidR="13AC9564" w:rsidRDefault="13AC9564" w:rsidP="13AC9564">
          <w:pPr>
            <w:pStyle w:val="Header"/>
            <w:jc w:val="center"/>
          </w:pPr>
        </w:p>
      </w:tc>
      <w:tc>
        <w:tcPr>
          <w:tcW w:w="3120" w:type="dxa"/>
        </w:tcPr>
        <w:p w14:paraId="7F1D8933" w14:textId="16745345" w:rsidR="13AC9564" w:rsidRDefault="13AC9564" w:rsidP="13AC9564">
          <w:pPr>
            <w:pStyle w:val="Header"/>
            <w:ind w:right="-115"/>
            <w:jc w:val="right"/>
          </w:pPr>
        </w:p>
      </w:tc>
    </w:tr>
  </w:tbl>
  <w:p w14:paraId="429ADAA8" w14:textId="1A1A92BF" w:rsidR="13AC9564" w:rsidRDefault="13AC9564" w:rsidP="13AC95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4845D" w14:textId="5CDEAF1E" w:rsidR="00DB4E83" w:rsidRDefault="00DB4E83">
    <w:pPr>
      <w:pStyle w:val="Header"/>
    </w:pPr>
    <w:r w:rsidRPr="005D3B2A">
      <w:rPr>
        <w:rFonts w:ascii="Adobe Fan Heiti Std B" w:hAnsi="Adobe Fan Heiti Std B"/>
        <w:b/>
        <w:noProof/>
        <w:sz w:val="16"/>
        <w:szCs w:val="16"/>
      </w:rPr>
      <w:drawing>
        <wp:anchor distT="0" distB="0" distL="114300" distR="114300" simplePos="0" relativeHeight="251658241" behindDoc="0" locked="0" layoutInCell="1" allowOverlap="1" wp14:anchorId="3D775275" wp14:editId="28904DEE">
          <wp:simplePos x="0" y="0"/>
          <wp:positionH relativeFrom="column">
            <wp:posOffset>-690861</wp:posOffset>
          </wp:positionH>
          <wp:positionV relativeFrom="paragraph">
            <wp:posOffset>-393555</wp:posOffset>
          </wp:positionV>
          <wp:extent cx="1631950" cy="719455"/>
          <wp:effectExtent l="0" t="0" r="6350" b="4445"/>
          <wp:wrapSquare wrapText="bothSides"/>
          <wp:docPr id="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92" b="13492"/>
                  <a:stretch/>
                </pic:blipFill>
                <pic:spPr bwMode="auto">
                  <a:xfrm>
                    <a:off x="0" y="0"/>
                    <a:ext cx="16319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F203D"/>
    <w:multiLevelType w:val="hybridMultilevel"/>
    <w:tmpl w:val="C944CA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C1C57"/>
    <w:multiLevelType w:val="hybridMultilevel"/>
    <w:tmpl w:val="B3D81B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13B7B"/>
    <w:multiLevelType w:val="hybridMultilevel"/>
    <w:tmpl w:val="609A5FB4"/>
    <w:lvl w:ilvl="0" w:tplc="BF280FCC">
      <w:start w:val="1"/>
      <w:numFmt w:val="bullet"/>
      <w:lvlText w:val="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DCC62DB"/>
    <w:multiLevelType w:val="hybridMultilevel"/>
    <w:tmpl w:val="1FF2E248"/>
    <w:lvl w:ilvl="0" w:tplc="42A06C32">
      <w:start w:val="5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070AD"/>
    <w:multiLevelType w:val="hybridMultilevel"/>
    <w:tmpl w:val="EDDE24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0174E"/>
    <w:multiLevelType w:val="hybridMultilevel"/>
    <w:tmpl w:val="C88662F4"/>
    <w:lvl w:ilvl="0" w:tplc="ED7C42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F5628"/>
    <w:multiLevelType w:val="hybridMultilevel"/>
    <w:tmpl w:val="E0F6FF24"/>
    <w:lvl w:ilvl="0" w:tplc="BF280FCC">
      <w:start w:val="1"/>
      <w:numFmt w:val="bullet"/>
      <w:lvlText w:val="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280FCC">
      <w:start w:val="1"/>
      <w:numFmt w:val="bullet"/>
      <w:lvlText w:val="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852F4"/>
    <w:multiLevelType w:val="hybridMultilevel"/>
    <w:tmpl w:val="C86200B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0865F2"/>
    <w:multiLevelType w:val="hybridMultilevel"/>
    <w:tmpl w:val="6128C8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77F97"/>
    <w:multiLevelType w:val="hybridMultilevel"/>
    <w:tmpl w:val="3B30FD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1F131D"/>
    <w:multiLevelType w:val="hybridMultilevel"/>
    <w:tmpl w:val="60BA36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63B6A"/>
    <w:multiLevelType w:val="hybridMultilevel"/>
    <w:tmpl w:val="63A8A7E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23066E"/>
    <w:multiLevelType w:val="hybridMultilevel"/>
    <w:tmpl w:val="63A8A7E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D83BAF"/>
    <w:multiLevelType w:val="hybridMultilevel"/>
    <w:tmpl w:val="B2BC47E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C06C92"/>
    <w:multiLevelType w:val="hybridMultilevel"/>
    <w:tmpl w:val="4BB4B91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71D94"/>
    <w:multiLevelType w:val="hybridMultilevel"/>
    <w:tmpl w:val="C7CC7508"/>
    <w:lvl w:ilvl="0" w:tplc="DD406B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8A22C0"/>
    <w:multiLevelType w:val="hybridMultilevel"/>
    <w:tmpl w:val="1E027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B0E89"/>
    <w:multiLevelType w:val="hybridMultilevel"/>
    <w:tmpl w:val="7C4A8B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9E0065"/>
    <w:multiLevelType w:val="hybridMultilevel"/>
    <w:tmpl w:val="B262C9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694C9A"/>
    <w:multiLevelType w:val="hybridMultilevel"/>
    <w:tmpl w:val="ABE6240E"/>
    <w:lvl w:ilvl="0" w:tplc="75FEF5CC">
      <w:start w:val="1"/>
      <w:numFmt w:val="upperLetter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40E70"/>
    <w:multiLevelType w:val="hybridMultilevel"/>
    <w:tmpl w:val="63A8A7E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6D4071"/>
    <w:multiLevelType w:val="hybridMultilevel"/>
    <w:tmpl w:val="685277C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3917FA"/>
    <w:multiLevelType w:val="hybridMultilevel"/>
    <w:tmpl w:val="63A8A7E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5D433F"/>
    <w:multiLevelType w:val="hybridMultilevel"/>
    <w:tmpl w:val="5DB6A466"/>
    <w:lvl w:ilvl="0" w:tplc="0C4041DE">
      <w:start w:val="5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A084A"/>
    <w:multiLevelType w:val="hybridMultilevel"/>
    <w:tmpl w:val="72F217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AF693A"/>
    <w:multiLevelType w:val="hybridMultilevel"/>
    <w:tmpl w:val="C0FE6ACC"/>
    <w:lvl w:ilvl="0" w:tplc="467ED318">
      <w:start w:val="5"/>
      <w:numFmt w:val="bullet"/>
      <w:lvlText w:val="-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484588">
    <w:abstractNumId w:val="15"/>
  </w:num>
  <w:num w:numId="2" w16cid:durableId="382142112">
    <w:abstractNumId w:val="17"/>
  </w:num>
  <w:num w:numId="3" w16cid:durableId="292446245">
    <w:abstractNumId w:val="1"/>
  </w:num>
  <w:num w:numId="4" w16cid:durableId="69930207">
    <w:abstractNumId w:val="9"/>
  </w:num>
  <w:num w:numId="5" w16cid:durableId="1534004001">
    <w:abstractNumId w:val="24"/>
  </w:num>
  <w:num w:numId="6" w16cid:durableId="17238430">
    <w:abstractNumId w:val="4"/>
  </w:num>
  <w:num w:numId="7" w16cid:durableId="1551570188">
    <w:abstractNumId w:val="0"/>
  </w:num>
  <w:num w:numId="8" w16cid:durableId="405416876">
    <w:abstractNumId w:val="18"/>
  </w:num>
  <w:num w:numId="9" w16cid:durableId="704722033">
    <w:abstractNumId w:val="6"/>
  </w:num>
  <w:num w:numId="10" w16cid:durableId="857698224">
    <w:abstractNumId w:val="2"/>
  </w:num>
  <w:num w:numId="11" w16cid:durableId="1695350998">
    <w:abstractNumId w:val="5"/>
  </w:num>
  <w:num w:numId="12" w16cid:durableId="1111507895">
    <w:abstractNumId w:val="7"/>
  </w:num>
  <w:num w:numId="13" w16cid:durableId="1909536686">
    <w:abstractNumId w:val="22"/>
  </w:num>
  <w:num w:numId="14" w16cid:durableId="1848246939">
    <w:abstractNumId w:val="20"/>
  </w:num>
  <w:num w:numId="15" w16cid:durableId="1800224947">
    <w:abstractNumId w:val="12"/>
  </w:num>
  <w:num w:numId="16" w16cid:durableId="1721200073">
    <w:abstractNumId w:val="11"/>
  </w:num>
  <w:num w:numId="17" w16cid:durableId="1029719668">
    <w:abstractNumId w:val="14"/>
  </w:num>
  <w:num w:numId="18" w16cid:durableId="1709064097">
    <w:abstractNumId w:val="13"/>
  </w:num>
  <w:num w:numId="19" w16cid:durableId="159859212">
    <w:abstractNumId w:val="21"/>
  </w:num>
  <w:num w:numId="20" w16cid:durableId="1776439014">
    <w:abstractNumId w:val="10"/>
  </w:num>
  <w:num w:numId="21" w16cid:durableId="783156119">
    <w:abstractNumId w:val="19"/>
  </w:num>
  <w:num w:numId="22" w16cid:durableId="1676685628">
    <w:abstractNumId w:val="23"/>
  </w:num>
  <w:num w:numId="23" w16cid:durableId="777870052">
    <w:abstractNumId w:val="3"/>
  </w:num>
  <w:num w:numId="24" w16cid:durableId="1898589643">
    <w:abstractNumId w:val="16"/>
  </w:num>
  <w:num w:numId="25" w16cid:durableId="933168128">
    <w:abstractNumId w:val="25"/>
  </w:num>
  <w:num w:numId="26" w16cid:durableId="21200567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F47"/>
    <w:rsid w:val="00000ACC"/>
    <w:rsid w:val="000067A0"/>
    <w:rsid w:val="00013C61"/>
    <w:rsid w:val="000151B4"/>
    <w:rsid w:val="00017479"/>
    <w:rsid w:val="000438B2"/>
    <w:rsid w:val="00050E8E"/>
    <w:rsid w:val="00052BB9"/>
    <w:rsid w:val="0006057C"/>
    <w:rsid w:val="00062C24"/>
    <w:rsid w:val="00066BF7"/>
    <w:rsid w:val="00067289"/>
    <w:rsid w:val="00071FA3"/>
    <w:rsid w:val="00074345"/>
    <w:rsid w:val="0008269D"/>
    <w:rsid w:val="00083ED5"/>
    <w:rsid w:val="000874B1"/>
    <w:rsid w:val="0009054A"/>
    <w:rsid w:val="000931CC"/>
    <w:rsid w:val="00093C23"/>
    <w:rsid w:val="000A4A4E"/>
    <w:rsid w:val="000A745D"/>
    <w:rsid w:val="000A76E9"/>
    <w:rsid w:val="000B2EA0"/>
    <w:rsid w:val="000C4D16"/>
    <w:rsid w:val="000D0BAF"/>
    <w:rsid w:val="000D76CD"/>
    <w:rsid w:val="000E0B84"/>
    <w:rsid w:val="000E2D40"/>
    <w:rsid w:val="00102245"/>
    <w:rsid w:val="00111E76"/>
    <w:rsid w:val="001147A2"/>
    <w:rsid w:val="00121F7D"/>
    <w:rsid w:val="0012680C"/>
    <w:rsid w:val="00135382"/>
    <w:rsid w:val="00135CDE"/>
    <w:rsid w:val="0013643D"/>
    <w:rsid w:val="0013655C"/>
    <w:rsid w:val="00144694"/>
    <w:rsid w:val="00147967"/>
    <w:rsid w:val="001637D9"/>
    <w:rsid w:val="00165421"/>
    <w:rsid w:val="00176EC5"/>
    <w:rsid w:val="00191318"/>
    <w:rsid w:val="00192F14"/>
    <w:rsid w:val="001B3447"/>
    <w:rsid w:val="001B5F4B"/>
    <w:rsid w:val="001C0321"/>
    <w:rsid w:val="001C1677"/>
    <w:rsid w:val="001D7FCE"/>
    <w:rsid w:val="001E29F8"/>
    <w:rsid w:val="002050AE"/>
    <w:rsid w:val="0021154E"/>
    <w:rsid w:val="00212562"/>
    <w:rsid w:val="0021389C"/>
    <w:rsid w:val="0021432B"/>
    <w:rsid w:val="002175DD"/>
    <w:rsid w:val="00217816"/>
    <w:rsid w:val="0022040B"/>
    <w:rsid w:val="0022233F"/>
    <w:rsid w:val="002260AC"/>
    <w:rsid w:val="002352A8"/>
    <w:rsid w:val="00241370"/>
    <w:rsid w:val="00256011"/>
    <w:rsid w:val="00256483"/>
    <w:rsid w:val="002571DD"/>
    <w:rsid w:val="00265672"/>
    <w:rsid w:val="002658E9"/>
    <w:rsid w:val="00265ACE"/>
    <w:rsid w:val="00277000"/>
    <w:rsid w:val="002773A7"/>
    <w:rsid w:val="002838DC"/>
    <w:rsid w:val="00290DB2"/>
    <w:rsid w:val="002921DA"/>
    <w:rsid w:val="002A377A"/>
    <w:rsid w:val="002B3553"/>
    <w:rsid w:val="002B4FAD"/>
    <w:rsid w:val="002B5B3B"/>
    <w:rsid w:val="002C1899"/>
    <w:rsid w:val="002F4C0C"/>
    <w:rsid w:val="002F530F"/>
    <w:rsid w:val="003046DF"/>
    <w:rsid w:val="00305745"/>
    <w:rsid w:val="003074FE"/>
    <w:rsid w:val="003235D2"/>
    <w:rsid w:val="00326F85"/>
    <w:rsid w:val="003271FB"/>
    <w:rsid w:val="00330C5F"/>
    <w:rsid w:val="003365BA"/>
    <w:rsid w:val="003560AF"/>
    <w:rsid w:val="003563CF"/>
    <w:rsid w:val="003716A9"/>
    <w:rsid w:val="0037381E"/>
    <w:rsid w:val="003750BB"/>
    <w:rsid w:val="003A6C8B"/>
    <w:rsid w:val="003C3F53"/>
    <w:rsid w:val="003C67DE"/>
    <w:rsid w:val="003E1B24"/>
    <w:rsid w:val="003F1CC2"/>
    <w:rsid w:val="004031A9"/>
    <w:rsid w:val="0040619D"/>
    <w:rsid w:val="00417D18"/>
    <w:rsid w:val="0042107D"/>
    <w:rsid w:val="0042477E"/>
    <w:rsid w:val="0043560E"/>
    <w:rsid w:val="00435D0B"/>
    <w:rsid w:val="00436652"/>
    <w:rsid w:val="0044094B"/>
    <w:rsid w:val="00442C15"/>
    <w:rsid w:val="00445320"/>
    <w:rsid w:val="004462F9"/>
    <w:rsid w:val="004474DB"/>
    <w:rsid w:val="0045548D"/>
    <w:rsid w:val="00456998"/>
    <w:rsid w:val="004622F5"/>
    <w:rsid w:val="00471D84"/>
    <w:rsid w:val="00474ADE"/>
    <w:rsid w:val="00481CF1"/>
    <w:rsid w:val="004840BA"/>
    <w:rsid w:val="00485AEC"/>
    <w:rsid w:val="0049077E"/>
    <w:rsid w:val="00490868"/>
    <w:rsid w:val="00496A3A"/>
    <w:rsid w:val="0049727E"/>
    <w:rsid w:val="004B0BDA"/>
    <w:rsid w:val="004C5C69"/>
    <w:rsid w:val="004C71E3"/>
    <w:rsid w:val="004C7B99"/>
    <w:rsid w:val="004D5D80"/>
    <w:rsid w:val="004F0A27"/>
    <w:rsid w:val="004F6CA2"/>
    <w:rsid w:val="00506F7A"/>
    <w:rsid w:val="005074C7"/>
    <w:rsid w:val="005311C1"/>
    <w:rsid w:val="0053361E"/>
    <w:rsid w:val="00533B29"/>
    <w:rsid w:val="00544068"/>
    <w:rsid w:val="00546503"/>
    <w:rsid w:val="005510AE"/>
    <w:rsid w:val="005523C9"/>
    <w:rsid w:val="00556682"/>
    <w:rsid w:val="005578A8"/>
    <w:rsid w:val="005666E9"/>
    <w:rsid w:val="00573694"/>
    <w:rsid w:val="00582D3A"/>
    <w:rsid w:val="00587861"/>
    <w:rsid w:val="0059123F"/>
    <w:rsid w:val="00595A8B"/>
    <w:rsid w:val="005C01B3"/>
    <w:rsid w:val="005C2043"/>
    <w:rsid w:val="005D4263"/>
    <w:rsid w:val="005D504D"/>
    <w:rsid w:val="005F1BD8"/>
    <w:rsid w:val="00611B1E"/>
    <w:rsid w:val="006247AB"/>
    <w:rsid w:val="00627483"/>
    <w:rsid w:val="00631C27"/>
    <w:rsid w:val="00642D5F"/>
    <w:rsid w:val="0064300A"/>
    <w:rsid w:val="00645769"/>
    <w:rsid w:val="0065048A"/>
    <w:rsid w:val="00652E93"/>
    <w:rsid w:val="006554A8"/>
    <w:rsid w:val="00656C47"/>
    <w:rsid w:val="00657704"/>
    <w:rsid w:val="00662E74"/>
    <w:rsid w:val="00682130"/>
    <w:rsid w:val="00686471"/>
    <w:rsid w:val="006973EC"/>
    <w:rsid w:val="006A5226"/>
    <w:rsid w:val="006B47B3"/>
    <w:rsid w:val="006B6C5B"/>
    <w:rsid w:val="006D782C"/>
    <w:rsid w:val="006E088F"/>
    <w:rsid w:val="006E444F"/>
    <w:rsid w:val="006F7DBC"/>
    <w:rsid w:val="0070443B"/>
    <w:rsid w:val="00705B35"/>
    <w:rsid w:val="00716DAF"/>
    <w:rsid w:val="00720785"/>
    <w:rsid w:val="007212B2"/>
    <w:rsid w:val="0072518C"/>
    <w:rsid w:val="00736CB3"/>
    <w:rsid w:val="00742DBE"/>
    <w:rsid w:val="0077437B"/>
    <w:rsid w:val="007748F8"/>
    <w:rsid w:val="00777D82"/>
    <w:rsid w:val="00782CF0"/>
    <w:rsid w:val="00786E10"/>
    <w:rsid w:val="007914AD"/>
    <w:rsid w:val="00792EFB"/>
    <w:rsid w:val="007A03B3"/>
    <w:rsid w:val="007A3BC0"/>
    <w:rsid w:val="007A3DF2"/>
    <w:rsid w:val="007A4F47"/>
    <w:rsid w:val="007B10DD"/>
    <w:rsid w:val="007C07AD"/>
    <w:rsid w:val="007D2E11"/>
    <w:rsid w:val="007D315C"/>
    <w:rsid w:val="007E2964"/>
    <w:rsid w:val="007E7458"/>
    <w:rsid w:val="007F1870"/>
    <w:rsid w:val="007F3EC5"/>
    <w:rsid w:val="00807108"/>
    <w:rsid w:val="0081480C"/>
    <w:rsid w:val="0083181B"/>
    <w:rsid w:val="0083412C"/>
    <w:rsid w:val="00836F48"/>
    <w:rsid w:val="008400C1"/>
    <w:rsid w:val="00842893"/>
    <w:rsid w:val="008444FA"/>
    <w:rsid w:val="008469F9"/>
    <w:rsid w:val="0085654B"/>
    <w:rsid w:val="0086236F"/>
    <w:rsid w:val="008836DC"/>
    <w:rsid w:val="00885392"/>
    <w:rsid w:val="008A12C6"/>
    <w:rsid w:val="008A20AD"/>
    <w:rsid w:val="008A21C8"/>
    <w:rsid w:val="008A727A"/>
    <w:rsid w:val="008A7818"/>
    <w:rsid w:val="008B1C1B"/>
    <w:rsid w:val="008C2CE8"/>
    <w:rsid w:val="008C70EB"/>
    <w:rsid w:val="008D72FE"/>
    <w:rsid w:val="008E221C"/>
    <w:rsid w:val="008F52DA"/>
    <w:rsid w:val="00915E2A"/>
    <w:rsid w:val="009234B0"/>
    <w:rsid w:val="00925F90"/>
    <w:rsid w:val="0093678D"/>
    <w:rsid w:val="009547E4"/>
    <w:rsid w:val="009734A3"/>
    <w:rsid w:val="009778AB"/>
    <w:rsid w:val="009802BB"/>
    <w:rsid w:val="00980AC4"/>
    <w:rsid w:val="00987606"/>
    <w:rsid w:val="0099046C"/>
    <w:rsid w:val="0099069B"/>
    <w:rsid w:val="00993F79"/>
    <w:rsid w:val="009A6B7D"/>
    <w:rsid w:val="009B4920"/>
    <w:rsid w:val="009C25B9"/>
    <w:rsid w:val="009C6800"/>
    <w:rsid w:val="009D07CD"/>
    <w:rsid w:val="009D07CF"/>
    <w:rsid w:val="009D1D26"/>
    <w:rsid w:val="009D5AE7"/>
    <w:rsid w:val="009E4885"/>
    <w:rsid w:val="009F50DC"/>
    <w:rsid w:val="009F7C74"/>
    <w:rsid w:val="00A068BC"/>
    <w:rsid w:val="00A07911"/>
    <w:rsid w:val="00A162DE"/>
    <w:rsid w:val="00A2356E"/>
    <w:rsid w:val="00A23D2D"/>
    <w:rsid w:val="00A33803"/>
    <w:rsid w:val="00A34A63"/>
    <w:rsid w:val="00A36044"/>
    <w:rsid w:val="00A37D21"/>
    <w:rsid w:val="00A42514"/>
    <w:rsid w:val="00A507FB"/>
    <w:rsid w:val="00A55BCC"/>
    <w:rsid w:val="00A5701C"/>
    <w:rsid w:val="00A60055"/>
    <w:rsid w:val="00A62EC1"/>
    <w:rsid w:val="00A64016"/>
    <w:rsid w:val="00A64123"/>
    <w:rsid w:val="00A718A9"/>
    <w:rsid w:val="00A839C6"/>
    <w:rsid w:val="00A86A25"/>
    <w:rsid w:val="00A95E07"/>
    <w:rsid w:val="00AA4F0F"/>
    <w:rsid w:val="00AB6FE9"/>
    <w:rsid w:val="00AB77D7"/>
    <w:rsid w:val="00AC2F65"/>
    <w:rsid w:val="00AD11CF"/>
    <w:rsid w:val="00AE1CE1"/>
    <w:rsid w:val="00AF64B1"/>
    <w:rsid w:val="00B24655"/>
    <w:rsid w:val="00B25B77"/>
    <w:rsid w:val="00B27740"/>
    <w:rsid w:val="00B46605"/>
    <w:rsid w:val="00B51D58"/>
    <w:rsid w:val="00B62DF1"/>
    <w:rsid w:val="00B63AC9"/>
    <w:rsid w:val="00B64A75"/>
    <w:rsid w:val="00B65A18"/>
    <w:rsid w:val="00B66462"/>
    <w:rsid w:val="00B72011"/>
    <w:rsid w:val="00B73139"/>
    <w:rsid w:val="00B82107"/>
    <w:rsid w:val="00B86118"/>
    <w:rsid w:val="00BA0725"/>
    <w:rsid w:val="00BB0EBE"/>
    <w:rsid w:val="00BB3233"/>
    <w:rsid w:val="00BB3297"/>
    <w:rsid w:val="00BB4547"/>
    <w:rsid w:val="00BC21F5"/>
    <w:rsid w:val="00BC51CA"/>
    <w:rsid w:val="00BE3F7C"/>
    <w:rsid w:val="00BF7773"/>
    <w:rsid w:val="00C224B8"/>
    <w:rsid w:val="00C258F9"/>
    <w:rsid w:val="00C30849"/>
    <w:rsid w:val="00C30873"/>
    <w:rsid w:val="00C33C23"/>
    <w:rsid w:val="00C37505"/>
    <w:rsid w:val="00C42847"/>
    <w:rsid w:val="00C472B1"/>
    <w:rsid w:val="00C52959"/>
    <w:rsid w:val="00C564F3"/>
    <w:rsid w:val="00C56F72"/>
    <w:rsid w:val="00C5739D"/>
    <w:rsid w:val="00C61320"/>
    <w:rsid w:val="00C6333F"/>
    <w:rsid w:val="00C857FC"/>
    <w:rsid w:val="00C87028"/>
    <w:rsid w:val="00C870F4"/>
    <w:rsid w:val="00C90AA3"/>
    <w:rsid w:val="00C912D4"/>
    <w:rsid w:val="00C967A5"/>
    <w:rsid w:val="00CA13E7"/>
    <w:rsid w:val="00CB38E9"/>
    <w:rsid w:val="00CB4A15"/>
    <w:rsid w:val="00CC4AAB"/>
    <w:rsid w:val="00CC4F43"/>
    <w:rsid w:val="00CC52B9"/>
    <w:rsid w:val="00CD62A3"/>
    <w:rsid w:val="00D01364"/>
    <w:rsid w:val="00D3251B"/>
    <w:rsid w:val="00D32E77"/>
    <w:rsid w:val="00D35906"/>
    <w:rsid w:val="00D4457D"/>
    <w:rsid w:val="00D4727F"/>
    <w:rsid w:val="00D54162"/>
    <w:rsid w:val="00D5727F"/>
    <w:rsid w:val="00D65343"/>
    <w:rsid w:val="00D6617E"/>
    <w:rsid w:val="00D70C19"/>
    <w:rsid w:val="00D77147"/>
    <w:rsid w:val="00D839AA"/>
    <w:rsid w:val="00D83D7C"/>
    <w:rsid w:val="00D84DC1"/>
    <w:rsid w:val="00D87A44"/>
    <w:rsid w:val="00D91D94"/>
    <w:rsid w:val="00D9326F"/>
    <w:rsid w:val="00DB2694"/>
    <w:rsid w:val="00DB4E83"/>
    <w:rsid w:val="00DC714A"/>
    <w:rsid w:val="00DD156B"/>
    <w:rsid w:val="00DE552E"/>
    <w:rsid w:val="00DE7EA8"/>
    <w:rsid w:val="00E0109C"/>
    <w:rsid w:val="00E06666"/>
    <w:rsid w:val="00E10915"/>
    <w:rsid w:val="00E15130"/>
    <w:rsid w:val="00E25C37"/>
    <w:rsid w:val="00E260F5"/>
    <w:rsid w:val="00E26B90"/>
    <w:rsid w:val="00E27BED"/>
    <w:rsid w:val="00E33C22"/>
    <w:rsid w:val="00E45653"/>
    <w:rsid w:val="00E60198"/>
    <w:rsid w:val="00E62578"/>
    <w:rsid w:val="00E6348F"/>
    <w:rsid w:val="00E65206"/>
    <w:rsid w:val="00E65750"/>
    <w:rsid w:val="00E70803"/>
    <w:rsid w:val="00E710A3"/>
    <w:rsid w:val="00E76FE5"/>
    <w:rsid w:val="00E7736C"/>
    <w:rsid w:val="00E87C2A"/>
    <w:rsid w:val="00EA05D4"/>
    <w:rsid w:val="00EA1537"/>
    <w:rsid w:val="00EA47BF"/>
    <w:rsid w:val="00EA5080"/>
    <w:rsid w:val="00EA5C57"/>
    <w:rsid w:val="00ED02A1"/>
    <w:rsid w:val="00EE06E5"/>
    <w:rsid w:val="00EE4FB3"/>
    <w:rsid w:val="00EF5367"/>
    <w:rsid w:val="00EF61D8"/>
    <w:rsid w:val="00EF734A"/>
    <w:rsid w:val="00F07B69"/>
    <w:rsid w:val="00F20D33"/>
    <w:rsid w:val="00F2198E"/>
    <w:rsid w:val="00F31804"/>
    <w:rsid w:val="00F33DC9"/>
    <w:rsid w:val="00F428E2"/>
    <w:rsid w:val="00F46B72"/>
    <w:rsid w:val="00F6386E"/>
    <w:rsid w:val="00F76336"/>
    <w:rsid w:val="00F82099"/>
    <w:rsid w:val="00F86D7E"/>
    <w:rsid w:val="00F870C2"/>
    <w:rsid w:val="00F9720F"/>
    <w:rsid w:val="00FB4450"/>
    <w:rsid w:val="00FD11FC"/>
    <w:rsid w:val="00FD7237"/>
    <w:rsid w:val="00FE4107"/>
    <w:rsid w:val="00FE60C5"/>
    <w:rsid w:val="04C34E43"/>
    <w:rsid w:val="0A66B1C9"/>
    <w:rsid w:val="0C2E129D"/>
    <w:rsid w:val="13AC9564"/>
    <w:rsid w:val="1620A77A"/>
    <w:rsid w:val="1C1DA7D0"/>
    <w:rsid w:val="21A113E7"/>
    <w:rsid w:val="26147C91"/>
    <w:rsid w:val="31FE5497"/>
    <w:rsid w:val="3361352E"/>
    <w:rsid w:val="3A6F7848"/>
    <w:rsid w:val="3D900957"/>
    <w:rsid w:val="47DB7393"/>
    <w:rsid w:val="496B711D"/>
    <w:rsid w:val="4EF48AAB"/>
    <w:rsid w:val="519891EE"/>
    <w:rsid w:val="51E72C63"/>
    <w:rsid w:val="56F709CE"/>
    <w:rsid w:val="5A7557DA"/>
    <w:rsid w:val="5C11283B"/>
    <w:rsid w:val="6177C15A"/>
    <w:rsid w:val="640311C3"/>
    <w:rsid w:val="65518BB4"/>
    <w:rsid w:val="6585A1DD"/>
    <w:rsid w:val="68D682E6"/>
    <w:rsid w:val="6AC234D3"/>
    <w:rsid w:val="6EFAED50"/>
    <w:rsid w:val="72C7B748"/>
    <w:rsid w:val="758487D9"/>
    <w:rsid w:val="75936E30"/>
    <w:rsid w:val="7602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394803"/>
  <w15:chartTrackingRefBased/>
  <w15:docId w15:val="{2F77D122-C486-42DD-85F3-BCAECC11E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694"/>
  </w:style>
  <w:style w:type="paragraph" w:styleId="Heading1">
    <w:name w:val="heading 1"/>
    <w:basedOn w:val="Normal"/>
    <w:next w:val="Normal"/>
    <w:link w:val="Heading1Char"/>
    <w:uiPriority w:val="9"/>
    <w:qFormat/>
    <w:rsid w:val="00D87A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4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F4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4F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F47"/>
    <w:rPr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573694"/>
    <w:pPr>
      <w:wordWrap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73694"/>
    <w:rPr>
      <w:rFonts w:ascii="Courier New" w:hAnsi="Courier New" w:cs="Courier New"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573694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9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6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6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61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19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E4107"/>
    <w:pPr>
      <w:ind w:left="720"/>
      <w:contextualSpacing/>
    </w:pPr>
  </w:style>
  <w:style w:type="paragraph" w:styleId="Revision">
    <w:name w:val="Revision"/>
    <w:hidden/>
    <w:uiPriority w:val="99"/>
    <w:semiHidden/>
    <w:rsid w:val="00807108"/>
    <w:pPr>
      <w:spacing w:after="0" w:line="240" w:lineRule="auto"/>
    </w:pPr>
  </w:style>
  <w:style w:type="paragraph" w:customStyle="1" w:styleId="Default">
    <w:name w:val="Default"/>
    <w:rsid w:val="00EA50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6A5226"/>
  </w:style>
  <w:style w:type="character" w:customStyle="1" w:styleId="Heading1Char">
    <w:name w:val="Heading 1 Char"/>
    <w:basedOn w:val="DefaultParagraphFont"/>
    <w:link w:val="Heading1"/>
    <w:uiPriority w:val="9"/>
    <w:rsid w:val="00D87A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B38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38E9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147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57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shiyue.fan@un.or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mailto:chul.lee@un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cid:image003.png@01DADC49.6FBB2530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0AD25032739644D8A515C353DE088ED" ma:contentTypeVersion="12" ma:contentTypeDescription="Ein neues Dokument erstellen." ma:contentTypeScope="" ma:versionID="286137175b6c358bf3fba08ae0d99c31">
  <xsd:schema xmlns:xsd="http://www.w3.org/2001/XMLSchema" xmlns:xs="http://www.w3.org/2001/XMLSchema" xmlns:p="http://schemas.microsoft.com/office/2006/metadata/properties" xmlns:ns2="8369edde-d4d4-417c-bd56-611a4684126e" xmlns:ns3="70fef31c-8a19-437b-ac68-a32e636be2a7" targetNamespace="http://schemas.microsoft.com/office/2006/metadata/properties" ma:root="true" ma:fieldsID="853559634732b64722f1f1110baaccfe" ns2:_="" ns3:_="">
    <xsd:import namespace="8369edde-d4d4-417c-bd56-611a4684126e"/>
    <xsd:import namespace="70fef31c-8a19-437b-ac68-a32e636be2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9edde-d4d4-417c-bd56-611a468412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ef31c-8a19-437b-ac68-a32e636be2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B4BD0-30E9-4277-A28D-4F6E942F78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8E1AF6-C5D5-40DD-94CA-2CF5C467D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9edde-d4d4-417c-bd56-611a4684126e"/>
    <ds:schemaRef ds:uri="70fef31c-8a19-437b-ac68-a32e636be2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5E242B-3325-4749-BBD4-358BA5BF5D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1D2D0D-107D-4054-9EE5-6258D41CD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Kausche</dc:creator>
  <cp:keywords/>
  <dc:description/>
  <cp:lastModifiedBy>Chul Min Lee</cp:lastModifiedBy>
  <cp:revision>2</cp:revision>
  <cp:lastPrinted>2021-05-19T11:49:00Z</cp:lastPrinted>
  <dcterms:created xsi:type="dcterms:W3CDTF">2024-08-02T08:31:00Z</dcterms:created>
  <dcterms:modified xsi:type="dcterms:W3CDTF">2024-08-02T08:31:00Z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0x01010020AD25032739644D8A515C353DE088ED</vt:lpwstr>
  </property>
  <property fmtid="{D5CDD505-2E9C-101B-9397-08002B2CF9AE}" pid="3" name="GrammarlyDocumentId">
    <vt:lpwstr>b090462577269b96064f5268c64123c7b5d7bd154fe0953f8b7905f2bb32b9e4</vt:lpwstr>
  </property>
</Properties>
</file>